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75" w:rsidRDefault="00CB587F" w:rsidP="002A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C5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="008D78CC" w:rsidRPr="00F90AC5">
        <w:rPr>
          <w:rFonts w:ascii="Times New Roman" w:hAnsi="Times New Roman" w:cs="Times New Roman"/>
          <w:b/>
          <w:sz w:val="28"/>
          <w:szCs w:val="28"/>
        </w:rPr>
        <w:t>студент</w:t>
      </w:r>
      <w:r w:rsidRPr="00F90AC5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8D78CC" w:rsidRPr="00F90AC5">
        <w:rPr>
          <w:rFonts w:ascii="Times New Roman" w:hAnsi="Times New Roman" w:cs="Times New Roman"/>
          <w:b/>
          <w:sz w:val="28"/>
          <w:szCs w:val="28"/>
        </w:rPr>
        <w:t>3 курса педиатрического фа</w:t>
      </w:r>
      <w:r w:rsidR="002A741B" w:rsidRPr="00F90AC5">
        <w:rPr>
          <w:rFonts w:ascii="Times New Roman" w:hAnsi="Times New Roman" w:cs="Times New Roman"/>
          <w:b/>
          <w:sz w:val="28"/>
          <w:szCs w:val="28"/>
        </w:rPr>
        <w:t>к</w:t>
      </w:r>
      <w:r w:rsidR="008D78CC" w:rsidRPr="00F90AC5">
        <w:rPr>
          <w:rFonts w:ascii="Times New Roman" w:hAnsi="Times New Roman" w:cs="Times New Roman"/>
          <w:b/>
          <w:sz w:val="28"/>
          <w:szCs w:val="28"/>
        </w:rPr>
        <w:t>ультета</w:t>
      </w:r>
      <w:r w:rsidR="00CC3721">
        <w:rPr>
          <w:rFonts w:ascii="Times New Roman" w:hAnsi="Times New Roman" w:cs="Times New Roman"/>
          <w:b/>
          <w:sz w:val="28"/>
          <w:szCs w:val="28"/>
        </w:rPr>
        <w:t xml:space="preserve"> при подготовке</w:t>
      </w:r>
      <w:r w:rsidR="00FF1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75">
        <w:rPr>
          <w:rFonts w:ascii="Times New Roman" w:hAnsi="Times New Roman" w:cs="Times New Roman"/>
          <w:b/>
          <w:sz w:val="28"/>
          <w:szCs w:val="28"/>
        </w:rPr>
        <w:t>к</w:t>
      </w:r>
      <w:r w:rsidR="00FF185C">
        <w:rPr>
          <w:rFonts w:ascii="Times New Roman" w:hAnsi="Times New Roman" w:cs="Times New Roman"/>
          <w:b/>
          <w:sz w:val="28"/>
          <w:szCs w:val="28"/>
        </w:rPr>
        <w:t xml:space="preserve"> переводно</w:t>
      </w:r>
      <w:r w:rsidR="00151E75">
        <w:rPr>
          <w:rFonts w:ascii="Times New Roman" w:hAnsi="Times New Roman" w:cs="Times New Roman"/>
          <w:b/>
          <w:sz w:val="28"/>
          <w:szCs w:val="28"/>
        </w:rPr>
        <w:t>му</w:t>
      </w:r>
      <w:r w:rsidR="00FF185C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151E75">
        <w:rPr>
          <w:rFonts w:ascii="Times New Roman" w:hAnsi="Times New Roman" w:cs="Times New Roman"/>
          <w:b/>
          <w:sz w:val="28"/>
          <w:szCs w:val="28"/>
        </w:rPr>
        <w:t>у</w:t>
      </w:r>
      <w:r w:rsidR="00FF185C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8D78CC" w:rsidRPr="00F90AC5" w:rsidRDefault="00FF185C" w:rsidP="002A7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«Пропедевтика детских болезней»</w:t>
      </w:r>
    </w:p>
    <w:p w:rsidR="00FD3353" w:rsidRDefault="008D78CC" w:rsidP="0012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D527E7" w:rsidRDefault="00D527E7" w:rsidP="00121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F1D">
        <w:rPr>
          <w:rFonts w:ascii="Times New Roman" w:hAnsi="Times New Roman" w:cs="Times New Roman"/>
          <w:sz w:val="28"/>
          <w:szCs w:val="28"/>
        </w:rPr>
        <w:t>Пер</w:t>
      </w:r>
      <w:r w:rsidR="00112F1D">
        <w:rPr>
          <w:rFonts w:ascii="Times New Roman" w:hAnsi="Times New Roman" w:cs="Times New Roman"/>
          <w:sz w:val="28"/>
          <w:szCs w:val="28"/>
        </w:rPr>
        <w:t>е</w:t>
      </w:r>
      <w:r w:rsidRPr="00112F1D">
        <w:rPr>
          <w:rFonts w:ascii="Times New Roman" w:hAnsi="Times New Roman" w:cs="Times New Roman"/>
          <w:sz w:val="28"/>
          <w:szCs w:val="28"/>
        </w:rPr>
        <w:t xml:space="preserve">водной экзамен по пропедевтики </w:t>
      </w:r>
      <w:r w:rsidR="00257019" w:rsidRPr="00112F1D">
        <w:rPr>
          <w:rFonts w:ascii="Times New Roman" w:hAnsi="Times New Roman" w:cs="Times New Roman"/>
          <w:sz w:val="28"/>
          <w:szCs w:val="28"/>
        </w:rPr>
        <w:t>детских</w:t>
      </w:r>
      <w:r w:rsidRPr="00112F1D">
        <w:rPr>
          <w:rFonts w:ascii="Times New Roman" w:hAnsi="Times New Roman" w:cs="Times New Roman"/>
          <w:sz w:val="28"/>
          <w:szCs w:val="28"/>
        </w:rPr>
        <w:t xml:space="preserve"> болезней проводится в 6 семе</w:t>
      </w:r>
      <w:r w:rsidR="00112F1D" w:rsidRPr="00112F1D">
        <w:rPr>
          <w:rFonts w:ascii="Times New Roman" w:hAnsi="Times New Roman" w:cs="Times New Roman"/>
          <w:sz w:val="28"/>
          <w:szCs w:val="28"/>
        </w:rPr>
        <w:t>с</w:t>
      </w:r>
      <w:r w:rsidRPr="00112F1D">
        <w:rPr>
          <w:rFonts w:ascii="Times New Roman" w:hAnsi="Times New Roman" w:cs="Times New Roman"/>
          <w:sz w:val="28"/>
          <w:szCs w:val="28"/>
        </w:rPr>
        <w:t>тре</w:t>
      </w:r>
      <w:r w:rsidR="00112F1D" w:rsidRPr="00112F1D">
        <w:rPr>
          <w:rFonts w:ascii="Times New Roman" w:hAnsi="Times New Roman" w:cs="Times New Roman"/>
          <w:sz w:val="28"/>
          <w:szCs w:val="28"/>
        </w:rPr>
        <w:t>.</w:t>
      </w:r>
      <w:r w:rsidR="0074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0D" w:rsidRPr="00F90AC5" w:rsidRDefault="00803B3F" w:rsidP="00741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37">
        <w:rPr>
          <w:rFonts w:ascii="Times New Roman" w:hAnsi="Times New Roman" w:cs="Times New Roman"/>
          <w:b/>
          <w:sz w:val="28"/>
          <w:szCs w:val="28"/>
        </w:rPr>
        <w:t xml:space="preserve">Экзамен </w:t>
      </w:r>
      <w:r w:rsidR="00F90AC5" w:rsidRPr="00882D3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57019" w:rsidRPr="00882D37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741F0D">
        <w:rPr>
          <w:rFonts w:ascii="Times New Roman" w:hAnsi="Times New Roman" w:cs="Times New Roman"/>
          <w:b/>
          <w:sz w:val="28"/>
          <w:szCs w:val="28"/>
        </w:rPr>
        <w:t>«Пропедевтика детских болезней»</w:t>
      </w:r>
    </w:p>
    <w:p w:rsidR="00803B3F" w:rsidRPr="00882D37" w:rsidRDefault="00803B3F" w:rsidP="00741F0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37">
        <w:rPr>
          <w:rFonts w:ascii="Times New Roman" w:hAnsi="Times New Roman" w:cs="Times New Roman"/>
          <w:b/>
          <w:sz w:val="28"/>
          <w:szCs w:val="28"/>
        </w:rPr>
        <w:t>проходит в 3 этапа:</w:t>
      </w:r>
    </w:p>
    <w:p w:rsidR="00B64EC0" w:rsidRDefault="00BA2D73" w:rsidP="008B1B03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D37"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="00882D37" w:rsidRPr="00882D37">
        <w:rPr>
          <w:rFonts w:ascii="Times New Roman" w:hAnsi="Times New Roman" w:cs="Times New Roman"/>
          <w:sz w:val="28"/>
          <w:szCs w:val="28"/>
        </w:rPr>
        <w:t xml:space="preserve">тестовые задания (70 тестов закрытого типа с одним правильным вариантом ответа). Тестирование проводится в центре тестирования ЧГМА. Критерии оценивания: 1 правильный вопрос – 1 балл, </w:t>
      </w:r>
      <w:r w:rsidR="00882D37" w:rsidRPr="00882D37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</w:t>
      </w:r>
      <w:r w:rsidR="00882D37" w:rsidRPr="00882D3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882D37" w:rsidRPr="00882D37">
        <w:rPr>
          <w:rFonts w:ascii="Times New Roman" w:hAnsi="Times New Roman" w:cs="Times New Roman"/>
          <w:bCs/>
          <w:sz w:val="28"/>
          <w:szCs w:val="28"/>
        </w:rPr>
        <w:t>70</w:t>
      </w:r>
      <w:r w:rsidR="00882D37" w:rsidRPr="00882D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1B03">
        <w:rPr>
          <w:rFonts w:ascii="Times New Roman" w:hAnsi="Times New Roman"/>
          <w:sz w:val="28"/>
          <w:szCs w:val="28"/>
        </w:rPr>
        <w:t xml:space="preserve"> </w:t>
      </w:r>
      <w:r w:rsidR="00D07694" w:rsidRPr="00A428EF">
        <w:rPr>
          <w:rFonts w:ascii="Times New Roman" w:hAnsi="Times New Roman" w:cs="Times New Roman"/>
          <w:sz w:val="28"/>
          <w:szCs w:val="28"/>
        </w:rPr>
        <w:t xml:space="preserve">Итоговый тестовый </w:t>
      </w:r>
      <w:r w:rsidR="008B1B0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07694" w:rsidRPr="00A428EF">
        <w:rPr>
          <w:rFonts w:ascii="Times New Roman" w:hAnsi="Times New Roman" w:cs="Times New Roman"/>
          <w:sz w:val="28"/>
          <w:szCs w:val="28"/>
        </w:rPr>
        <w:t xml:space="preserve">оценивается по </w:t>
      </w:r>
      <w:r w:rsidR="005341E8">
        <w:rPr>
          <w:rFonts w:ascii="Times New Roman" w:hAnsi="Times New Roman" w:cs="Times New Roman"/>
          <w:sz w:val="28"/>
          <w:szCs w:val="28"/>
        </w:rPr>
        <w:t>100-балльной (процентной) оценке:</w:t>
      </w:r>
      <w:r w:rsidR="002B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C0" w:rsidRDefault="000E2769" w:rsidP="008B1B03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EC0">
        <w:rPr>
          <w:rFonts w:ascii="Times New Roman" w:hAnsi="Times New Roman" w:cs="Times New Roman"/>
          <w:sz w:val="28"/>
          <w:szCs w:val="28"/>
        </w:rPr>
        <w:t>«</w:t>
      </w:r>
      <w:r w:rsidR="00D07694" w:rsidRPr="00A428EF">
        <w:rPr>
          <w:rFonts w:ascii="Times New Roman" w:hAnsi="Times New Roman" w:cs="Times New Roman"/>
          <w:sz w:val="28"/>
          <w:szCs w:val="28"/>
        </w:rPr>
        <w:t>зачтено</w:t>
      </w:r>
      <w:r w:rsidR="00B64EC0">
        <w:rPr>
          <w:rFonts w:ascii="Times New Roman" w:hAnsi="Times New Roman" w:cs="Times New Roman"/>
          <w:sz w:val="28"/>
          <w:szCs w:val="28"/>
        </w:rPr>
        <w:t>»</w:t>
      </w:r>
      <w:r w:rsidR="00D07694" w:rsidRPr="00A428EF">
        <w:rPr>
          <w:rFonts w:ascii="Times New Roman" w:hAnsi="Times New Roman" w:cs="Times New Roman"/>
          <w:sz w:val="28"/>
          <w:szCs w:val="28"/>
        </w:rPr>
        <w:t xml:space="preserve"> – 71% и более, </w:t>
      </w:r>
    </w:p>
    <w:p w:rsidR="000E2769" w:rsidRDefault="000E2769" w:rsidP="008B1B03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EC0">
        <w:rPr>
          <w:rFonts w:ascii="Times New Roman" w:hAnsi="Times New Roman" w:cs="Times New Roman"/>
          <w:sz w:val="28"/>
          <w:szCs w:val="28"/>
        </w:rPr>
        <w:t>«</w:t>
      </w:r>
      <w:r w:rsidR="00D07694" w:rsidRPr="00A428EF">
        <w:rPr>
          <w:rFonts w:ascii="Times New Roman" w:hAnsi="Times New Roman" w:cs="Times New Roman"/>
          <w:sz w:val="28"/>
          <w:szCs w:val="28"/>
        </w:rPr>
        <w:t>не</w:t>
      </w:r>
      <w:r w:rsidR="0053675B">
        <w:rPr>
          <w:rFonts w:ascii="Times New Roman" w:hAnsi="Times New Roman" w:cs="Times New Roman"/>
          <w:sz w:val="28"/>
          <w:szCs w:val="28"/>
        </w:rPr>
        <w:t xml:space="preserve"> </w:t>
      </w:r>
      <w:r w:rsidR="00D07694" w:rsidRPr="00A428EF">
        <w:rPr>
          <w:rFonts w:ascii="Times New Roman" w:hAnsi="Times New Roman" w:cs="Times New Roman"/>
          <w:sz w:val="28"/>
          <w:szCs w:val="28"/>
        </w:rPr>
        <w:t>зачтено</w:t>
      </w:r>
      <w:r w:rsidR="00B64EC0">
        <w:rPr>
          <w:rFonts w:ascii="Times New Roman" w:hAnsi="Times New Roman" w:cs="Times New Roman"/>
          <w:sz w:val="28"/>
          <w:szCs w:val="28"/>
        </w:rPr>
        <w:t>»</w:t>
      </w:r>
      <w:r w:rsidR="00D07694" w:rsidRPr="00A428EF">
        <w:rPr>
          <w:rFonts w:ascii="Times New Roman" w:hAnsi="Times New Roman" w:cs="Times New Roman"/>
          <w:sz w:val="28"/>
          <w:szCs w:val="28"/>
        </w:rPr>
        <w:t xml:space="preserve"> –</w:t>
      </w:r>
      <w:r w:rsidR="002B39DD">
        <w:rPr>
          <w:rFonts w:ascii="Times New Roman" w:hAnsi="Times New Roman" w:cs="Times New Roman"/>
          <w:sz w:val="28"/>
          <w:szCs w:val="28"/>
        </w:rPr>
        <w:t xml:space="preserve"> 70% и менее правильных ответов</w:t>
      </w:r>
      <w:r w:rsidR="00D07694" w:rsidRPr="00A428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69" w:rsidRDefault="00D07694" w:rsidP="008B1B03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8EF">
        <w:rPr>
          <w:rFonts w:ascii="Times New Roman" w:hAnsi="Times New Roman" w:cs="Times New Roman"/>
          <w:sz w:val="28"/>
          <w:szCs w:val="28"/>
        </w:rPr>
        <w:t>Студенты, набравшие 70% правильных ответов и менее, к последующим этапам экзамена не допускаются.</w:t>
      </w:r>
      <w:r w:rsidR="00830F1B" w:rsidRPr="00A42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73" w:rsidRPr="005341E8" w:rsidRDefault="005341E8" w:rsidP="008B1B03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1E8">
        <w:rPr>
          <w:rFonts w:ascii="Times New Roman" w:hAnsi="Times New Roman" w:cs="Times New Roman"/>
          <w:sz w:val="28"/>
          <w:szCs w:val="28"/>
        </w:rPr>
        <w:t>Предлагаем вам демоверсию</w:t>
      </w:r>
      <w:r w:rsidR="00830F1B" w:rsidRPr="005341E8">
        <w:rPr>
          <w:rFonts w:ascii="Times New Roman" w:hAnsi="Times New Roman" w:cs="Times New Roman"/>
          <w:sz w:val="28"/>
          <w:szCs w:val="28"/>
        </w:rPr>
        <w:t xml:space="preserve"> </w:t>
      </w:r>
      <w:r w:rsidRPr="005341E8">
        <w:rPr>
          <w:rFonts w:ascii="Times New Roman" w:hAnsi="Times New Roman" w:cs="Times New Roman"/>
          <w:sz w:val="28"/>
          <w:szCs w:val="28"/>
        </w:rPr>
        <w:t xml:space="preserve">для отработки данного этапа.  </w:t>
      </w:r>
    </w:p>
    <w:p w:rsidR="00C438F9" w:rsidRDefault="00803B3F" w:rsidP="00121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9724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этап – </w:t>
      </w:r>
      <w:r w:rsidRPr="009724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сдача практических навыков</w:t>
      </w:r>
      <w:r w:rsidR="00710D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710D10" w:rsidRPr="00710D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Данный этап проводится на базе ГУЗ </w:t>
      </w:r>
      <w:r w:rsidR="00710D10" w:rsidRPr="00710D10">
        <w:rPr>
          <w:rFonts w:ascii="Times New Roman" w:eastAsia="Times New Roman" w:hAnsi="Times New Roman" w:cs="Times New Roman"/>
          <w:sz w:val="28"/>
          <w:szCs w:val="28"/>
        </w:rPr>
        <w:t xml:space="preserve">КДКБ </w:t>
      </w:r>
      <w:r w:rsidR="00A064D5" w:rsidRPr="00710D10">
        <w:rPr>
          <w:rFonts w:ascii="Times New Roman" w:eastAsia="Times New Roman" w:hAnsi="Times New Roman" w:cs="Times New Roman"/>
          <w:sz w:val="28"/>
          <w:szCs w:val="28"/>
        </w:rPr>
        <w:t xml:space="preserve">в одном из </w:t>
      </w:r>
      <w:r w:rsidR="00611C9A">
        <w:rPr>
          <w:rFonts w:ascii="Times New Roman" w:eastAsia="Times New Roman" w:hAnsi="Times New Roman" w:cs="Times New Roman"/>
          <w:sz w:val="28"/>
          <w:szCs w:val="28"/>
        </w:rPr>
        <w:t>соматических</w:t>
      </w:r>
      <w:r w:rsidRPr="00710D10">
        <w:rPr>
          <w:rFonts w:ascii="Times New Roman" w:eastAsia="Times New Roman" w:hAnsi="Times New Roman" w:cs="Times New Roman"/>
          <w:sz w:val="28"/>
          <w:szCs w:val="28"/>
        </w:rPr>
        <w:t xml:space="preserve"> отделений</w:t>
      </w:r>
      <w:r w:rsidR="00710D10">
        <w:rPr>
          <w:rFonts w:ascii="Times New Roman" w:eastAsia="Times New Roman" w:hAnsi="Times New Roman" w:cs="Times New Roman"/>
          <w:sz w:val="28"/>
          <w:szCs w:val="28"/>
        </w:rPr>
        <w:t xml:space="preserve"> (гастроэнтерологическое, </w:t>
      </w:r>
      <w:proofErr w:type="spellStart"/>
      <w:r w:rsidR="00710D10">
        <w:rPr>
          <w:rFonts w:ascii="Times New Roman" w:eastAsia="Times New Roman" w:hAnsi="Times New Roman" w:cs="Times New Roman"/>
          <w:sz w:val="28"/>
          <w:szCs w:val="28"/>
        </w:rPr>
        <w:t>нефрологическое</w:t>
      </w:r>
      <w:proofErr w:type="spellEnd"/>
      <w:r w:rsidRPr="00A428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8EF">
        <w:rPr>
          <w:rFonts w:ascii="Times New Roman" w:eastAsia="Times New Roman" w:hAnsi="Times New Roman" w:cs="Times New Roman"/>
          <w:sz w:val="28"/>
          <w:szCs w:val="28"/>
        </w:rPr>
        <w:t>кардио</w:t>
      </w:r>
      <w:r w:rsidR="00710D10">
        <w:rPr>
          <w:rFonts w:ascii="Times New Roman" w:eastAsia="Times New Roman" w:hAnsi="Times New Roman" w:cs="Times New Roman"/>
          <w:sz w:val="28"/>
          <w:szCs w:val="28"/>
        </w:rPr>
        <w:t>эндокринологическое</w:t>
      </w:r>
      <w:proofErr w:type="spellEnd"/>
      <w:r w:rsidR="00710D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42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73E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E5136F" w:rsidRPr="0012529D" w:rsidRDefault="003E789B" w:rsidP="00121D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практических навыков:</w:t>
      </w:r>
      <w:r w:rsidR="004B541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5136F" w:rsidRPr="00285AF2" w:rsidRDefault="00E5136F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285AF2">
        <w:rPr>
          <w:rFonts w:ascii="Times New Roman" w:eastAsia="Times New Roman" w:hAnsi="Times New Roman" w:cs="Times New Roman"/>
          <w:sz w:val="28"/>
        </w:rPr>
        <w:t xml:space="preserve">Оценить тип телосложения </w:t>
      </w:r>
      <w:r w:rsidR="0053675B">
        <w:rPr>
          <w:rFonts w:ascii="Times New Roman" w:eastAsia="Times New Roman" w:hAnsi="Times New Roman" w:cs="Times New Roman"/>
          <w:sz w:val="28"/>
        </w:rPr>
        <w:t xml:space="preserve">ребенка. </w:t>
      </w:r>
    </w:p>
    <w:p w:rsidR="00E5136F" w:rsidRPr="00285AF2" w:rsidRDefault="00E5136F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285AF2">
        <w:rPr>
          <w:rFonts w:ascii="Times New Roman" w:eastAsia="Times New Roman" w:hAnsi="Times New Roman" w:cs="Times New Roman"/>
          <w:sz w:val="28"/>
        </w:rPr>
        <w:t xml:space="preserve">Дать оценку физического развития ребенка </w:t>
      </w:r>
      <w:r w:rsidR="0053675B">
        <w:rPr>
          <w:rFonts w:ascii="Times New Roman" w:eastAsia="Times New Roman" w:hAnsi="Times New Roman" w:cs="Times New Roman"/>
          <w:sz w:val="28"/>
        </w:rPr>
        <w:t>первого</w:t>
      </w:r>
      <w:r w:rsidRPr="00285AF2">
        <w:rPr>
          <w:rFonts w:ascii="Times New Roman" w:eastAsia="Times New Roman" w:hAnsi="Times New Roman" w:cs="Times New Roman"/>
          <w:sz w:val="28"/>
        </w:rPr>
        <w:t xml:space="preserve"> </w:t>
      </w:r>
      <w:r w:rsidR="0053675B">
        <w:rPr>
          <w:rFonts w:ascii="Times New Roman" w:eastAsia="Times New Roman" w:hAnsi="Times New Roman" w:cs="Times New Roman"/>
          <w:sz w:val="28"/>
        </w:rPr>
        <w:t>года  жизни.</w:t>
      </w:r>
    </w:p>
    <w:p w:rsidR="00E5136F" w:rsidRPr="00285AF2" w:rsidRDefault="00E5136F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285AF2">
        <w:rPr>
          <w:rFonts w:ascii="Times New Roman" w:eastAsia="Times New Roman" w:hAnsi="Times New Roman" w:cs="Times New Roman"/>
          <w:sz w:val="28"/>
        </w:rPr>
        <w:t xml:space="preserve">Дать оценку физического развития ребенка </w:t>
      </w:r>
      <w:r w:rsidR="0053675B">
        <w:rPr>
          <w:rFonts w:ascii="Times New Roman" w:eastAsia="Times New Roman" w:hAnsi="Times New Roman" w:cs="Times New Roman"/>
          <w:sz w:val="28"/>
        </w:rPr>
        <w:t xml:space="preserve">старше 1 года. </w:t>
      </w:r>
    </w:p>
    <w:p w:rsidR="00E5136F" w:rsidRPr="00285AF2" w:rsidRDefault="00E5136F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285AF2">
        <w:rPr>
          <w:rFonts w:ascii="Times New Roman" w:eastAsia="Times New Roman" w:hAnsi="Times New Roman" w:cs="Times New Roman"/>
          <w:sz w:val="28"/>
        </w:rPr>
        <w:t xml:space="preserve">Определить уровень  биологического  развития </w:t>
      </w:r>
      <w:r w:rsidR="0053675B">
        <w:rPr>
          <w:rFonts w:ascii="Times New Roman" w:eastAsia="Times New Roman" w:hAnsi="Times New Roman" w:cs="Times New Roman"/>
          <w:sz w:val="28"/>
        </w:rPr>
        <w:t xml:space="preserve">ребенка. </w:t>
      </w:r>
      <w:r w:rsidRPr="00285AF2">
        <w:rPr>
          <w:rFonts w:ascii="Times New Roman" w:hAnsi="Times New Roman" w:cs="Times New Roman"/>
          <w:sz w:val="28"/>
        </w:rPr>
        <w:t xml:space="preserve"> </w:t>
      </w:r>
    </w:p>
    <w:p w:rsidR="00E5136F" w:rsidRPr="00285AF2" w:rsidRDefault="00E5136F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285AF2">
        <w:rPr>
          <w:rFonts w:ascii="Times New Roman" w:eastAsia="Times New Roman" w:hAnsi="Times New Roman" w:cs="Times New Roman"/>
          <w:sz w:val="28"/>
        </w:rPr>
        <w:t xml:space="preserve">Исследовать </w:t>
      </w:r>
      <w:r w:rsidR="003E6628">
        <w:rPr>
          <w:rFonts w:ascii="Times New Roman" w:eastAsia="Times New Roman" w:hAnsi="Times New Roman" w:cs="Times New Roman"/>
          <w:sz w:val="28"/>
        </w:rPr>
        <w:t xml:space="preserve">и оценить </w:t>
      </w:r>
      <w:r w:rsidRPr="00285AF2">
        <w:rPr>
          <w:rFonts w:ascii="Times New Roman" w:eastAsia="Times New Roman" w:hAnsi="Times New Roman" w:cs="Times New Roman"/>
          <w:sz w:val="28"/>
        </w:rPr>
        <w:t>нервно-психическое развитие и двигательные навыки ребенка первого год</w:t>
      </w:r>
      <w:r w:rsidR="00227A8E">
        <w:rPr>
          <w:rFonts w:ascii="Times New Roman" w:eastAsia="Times New Roman" w:hAnsi="Times New Roman" w:cs="Times New Roman"/>
          <w:sz w:val="28"/>
        </w:rPr>
        <w:t>а</w:t>
      </w:r>
      <w:r w:rsidRPr="00285AF2">
        <w:rPr>
          <w:rFonts w:ascii="Times New Roman" w:eastAsia="Times New Roman" w:hAnsi="Times New Roman" w:cs="Times New Roman"/>
          <w:sz w:val="28"/>
        </w:rPr>
        <w:t xml:space="preserve"> жизни, дать оценку полученным данным. </w:t>
      </w:r>
      <w:r w:rsidR="00227A8E">
        <w:rPr>
          <w:rFonts w:ascii="Times New Roman" w:eastAsia="Times New Roman" w:hAnsi="Times New Roman" w:cs="Times New Roman"/>
          <w:sz w:val="28"/>
        </w:rPr>
        <w:t xml:space="preserve"> </w:t>
      </w:r>
    </w:p>
    <w:p w:rsidR="00E5136F" w:rsidRPr="00285AF2" w:rsidRDefault="00E5136F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285AF2">
        <w:rPr>
          <w:rFonts w:ascii="Times New Roman" w:eastAsia="Times New Roman" w:hAnsi="Times New Roman" w:cs="Times New Roman"/>
          <w:sz w:val="28"/>
        </w:rPr>
        <w:t xml:space="preserve">Исследовать </w:t>
      </w:r>
      <w:r w:rsidR="003E6628">
        <w:rPr>
          <w:rFonts w:ascii="Times New Roman" w:eastAsia="Times New Roman" w:hAnsi="Times New Roman" w:cs="Times New Roman"/>
          <w:sz w:val="28"/>
        </w:rPr>
        <w:t xml:space="preserve">и оценить </w:t>
      </w:r>
      <w:r w:rsidRPr="00285AF2">
        <w:rPr>
          <w:rFonts w:ascii="Times New Roman" w:eastAsia="Times New Roman" w:hAnsi="Times New Roman" w:cs="Times New Roman"/>
          <w:sz w:val="28"/>
        </w:rPr>
        <w:t xml:space="preserve">нервно-психическое развитие и двигательные навыки ребенка </w:t>
      </w:r>
      <w:r w:rsidR="003E6628">
        <w:rPr>
          <w:rFonts w:ascii="Times New Roman" w:eastAsia="Times New Roman" w:hAnsi="Times New Roman" w:cs="Times New Roman"/>
          <w:sz w:val="28"/>
        </w:rPr>
        <w:t>после 1-го года</w:t>
      </w:r>
      <w:r w:rsidR="00227A8E">
        <w:rPr>
          <w:rFonts w:ascii="Times New Roman" w:eastAsia="Times New Roman" w:hAnsi="Times New Roman" w:cs="Times New Roman"/>
          <w:sz w:val="28"/>
        </w:rPr>
        <w:t xml:space="preserve"> </w:t>
      </w:r>
      <w:r w:rsidRPr="00285AF2">
        <w:rPr>
          <w:rFonts w:ascii="Times New Roman" w:eastAsia="Times New Roman" w:hAnsi="Times New Roman" w:cs="Times New Roman"/>
          <w:sz w:val="28"/>
        </w:rPr>
        <w:t>жизн</w:t>
      </w:r>
      <w:r w:rsidR="003E6628">
        <w:rPr>
          <w:rFonts w:ascii="Times New Roman" w:eastAsia="Times New Roman" w:hAnsi="Times New Roman" w:cs="Times New Roman"/>
          <w:sz w:val="28"/>
        </w:rPr>
        <w:t>и</w:t>
      </w:r>
      <w:r w:rsidRPr="00285AF2">
        <w:rPr>
          <w:rFonts w:ascii="Times New Roman" w:eastAsia="Times New Roman" w:hAnsi="Times New Roman" w:cs="Times New Roman"/>
          <w:sz w:val="28"/>
        </w:rPr>
        <w:t>.</w:t>
      </w:r>
      <w:r w:rsidR="00A60923" w:rsidRPr="00285AF2">
        <w:rPr>
          <w:rFonts w:ascii="Times New Roman" w:hAnsi="Times New Roman" w:cs="Times New Roman"/>
          <w:sz w:val="28"/>
        </w:rPr>
        <w:t xml:space="preserve">  </w:t>
      </w:r>
    </w:p>
    <w:p w:rsidR="00EC6CC9" w:rsidRPr="00227A8E" w:rsidRDefault="00EC6CC9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7A8E">
        <w:rPr>
          <w:rFonts w:ascii="Times New Roman" w:hAnsi="Times New Roman" w:cs="Times New Roman"/>
          <w:sz w:val="28"/>
          <w:szCs w:val="28"/>
        </w:rPr>
        <w:t>Особенности методики сбора анамнеза в педиатрической практике. Особенности расспроса родителей и детей. Значение анамнеза для диагностики заболеваний. Разделы анамнеза.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>Общие критерии оценки тяжести состояния при заболеваниях в педиатрической практике</w:t>
      </w:r>
    </w:p>
    <w:p w:rsidR="00EC6CC9" w:rsidRDefault="00EC6CC9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 xml:space="preserve">Методика объективного исследования </w:t>
      </w:r>
      <w:r w:rsidR="0008214C">
        <w:rPr>
          <w:rFonts w:ascii="Times New Roman" w:hAnsi="Times New Roman" w:cs="Times New Roman"/>
          <w:sz w:val="28"/>
          <w:szCs w:val="28"/>
        </w:rPr>
        <w:t xml:space="preserve">кожи, </w:t>
      </w:r>
      <w:r w:rsidRPr="0060768D">
        <w:rPr>
          <w:rFonts w:ascii="Times New Roman" w:hAnsi="Times New Roman" w:cs="Times New Roman"/>
          <w:sz w:val="28"/>
          <w:szCs w:val="28"/>
        </w:rPr>
        <w:t>подкожно-жировой клетчатки у детей</w:t>
      </w:r>
      <w:r w:rsidR="0008402B">
        <w:rPr>
          <w:rFonts w:ascii="Times New Roman" w:hAnsi="Times New Roman" w:cs="Times New Roman"/>
          <w:sz w:val="28"/>
          <w:szCs w:val="28"/>
        </w:rPr>
        <w:t>.</w:t>
      </w:r>
    </w:p>
    <w:p w:rsidR="00EC6CC9" w:rsidRDefault="0008402B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6CC9">
        <w:rPr>
          <w:rFonts w:ascii="Times New Roman" w:hAnsi="Times New Roman" w:cs="Times New Roman"/>
          <w:sz w:val="28"/>
          <w:szCs w:val="28"/>
        </w:rPr>
        <w:t>етодика осмотра лимфатическ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C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узлов</w:t>
      </w:r>
      <w:r w:rsidR="00EC6CC9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CC9" w:rsidRDefault="0008402B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60768D">
        <w:rPr>
          <w:rFonts w:ascii="Times New Roman" w:hAnsi="Times New Roman" w:cs="Times New Roman"/>
          <w:sz w:val="28"/>
          <w:szCs w:val="28"/>
        </w:rPr>
        <w:t xml:space="preserve">объективного исследования </w:t>
      </w:r>
      <w:r w:rsidR="00EC6CC9">
        <w:rPr>
          <w:rFonts w:ascii="Times New Roman" w:hAnsi="Times New Roman" w:cs="Times New Roman"/>
          <w:sz w:val="28"/>
          <w:szCs w:val="28"/>
        </w:rPr>
        <w:t>мышечной и костно-суставной системы у детей.</w:t>
      </w:r>
    </w:p>
    <w:p w:rsidR="00EC6CC9" w:rsidRPr="00E340FD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0FD">
        <w:rPr>
          <w:rFonts w:ascii="Times New Roman" w:hAnsi="Times New Roman" w:cs="Times New Roman"/>
          <w:sz w:val="28"/>
          <w:szCs w:val="28"/>
        </w:rPr>
        <w:t>Методика объективного исследования органов дыхания у детей: данные, выявляемые при осмотре. Семиотика их изменений при заболеваниях органов дыхания у детей.</w:t>
      </w:r>
    </w:p>
    <w:p w:rsidR="00EC6CC9" w:rsidRPr="00E340FD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0FD">
        <w:rPr>
          <w:rFonts w:ascii="Times New Roman" w:hAnsi="Times New Roman" w:cs="Times New Roman"/>
          <w:sz w:val="28"/>
          <w:szCs w:val="28"/>
        </w:rPr>
        <w:t xml:space="preserve">Методика объективного исследования органов дыхания у детей: данные, выявляемые при пальпации.  </w:t>
      </w:r>
    </w:p>
    <w:p w:rsidR="00EC6CC9" w:rsidRPr="00E340FD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0FD">
        <w:rPr>
          <w:rFonts w:ascii="Times New Roman" w:hAnsi="Times New Roman" w:cs="Times New Roman"/>
          <w:sz w:val="28"/>
          <w:szCs w:val="28"/>
        </w:rPr>
        <w:lastRenderedPageBreak/>
        <w:t>Перкуссия легких. Виды перкуссии. Варианты перкуторного звука.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0FD">
        <w:rPr>
          <w:rFonts w:ascii="Times New Roman" w:hAnsi="Times New Roman" w:cs="Times New Roman"/>
          <w:sz w:val="28"/>
          <w:szCs w:val="28"/>
        </w:rPr>
        <w:t>Методика объективного</w:t>
      </w:r>
      <w:r w:rsidRPr="0060768D">
        <w:rPr>
          <w:rFonts w:ascii="Times New Roman" w:hAnsi="Times New Roman" w:cs="Times New Roman"/>
          <w:sz w:val="28"/>
          <w:szCs w:val="28"/>
        </w:rPr>
        <w:t xml:space="preserve"> исследования органов дыхания: данные, выявляемые при аускультации. Основные дыхательные шумы, их изменения в процессе роста и развития ребенка.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>Диагностические возможности инструментальных и функциональных методов исследования органов дыхания у детей.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>Методика объективного исследования сердечно-сосудистой системы: показатели, определяемые при осмотре. Семиотика их изменений при заболеваниях у детей.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>Методика объективного исследования сердечно-сосудистой системы у детей</w:t>
      </w:r>
      <w:r w:rsidR="00414CED">
        <w:rPr>
          <w:rFonts w:ascii="Times New Roman" w:hAnsi="Times New Roman" w:cs="Times New Roman"/>
          <w:sz w:val="28"/>
          <w:szCs w:val="28"/>
        </w:rPr>
        <w:t>.</w:t>
      </w:r>
      <w:r w:rsidRPr="0060768D">
        <w:rPr>
          <w:rFonts w:ascii="Times New Roman" w:hAnsi="Times New Roman" w:cs="Times New Roman"/>
          <w:sz w:val="28"/>
          <w:szCs w:val="28"/>
        </w:rPr>
        <w:t xml:space="preserve">: данные пальпации.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8D">
        <w:rPr>
          <w:rFonts w:ascii="Times New Roman" w:hAnsi="Times New Roman" w:cs="Times New Roman"/>
          <w:sz w:val="28"/>
          <w:szCs w:val="28"/>
        </w:rPr>
        <w:t>Изменение локализации и характеристик верхушечного толчка с возрастом ребенка.</w:t>
      </w:r>
    </w:p>
    <w:p w:rsidR="00986DD7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>Методика объективного исследования сердечно-сосудистой системы у детей</w:t>
      </w:r>
      <w:r w:rsidR="00414CED">
        <w:rPr>
          <w:rFonts w:ascii="Times New Roman" w:hAnsi="Times New Roman" w:cs="Times New Roman"/>
          <w:sz w:val="28"/>
          <w:szCs w:val="28"/>
        </w:rPr>
        <w:t>. П</w:t>
      </w:r>
      <w:r w:rsidRPr="0060768D">
        <w:rPr>
          <w:rFonts w:ascii="Times New Roman" w:hAnsi="Times New Roman" w:cs="Times New Roman"/>
          <w:sz w:val="28"/>
          <w:szCs w:val="28"/>
        </w:rPr>
        <w:t>оказатели, определяемые при исследовании</w:t>
      </w:r>
      <w:r w:rsidR="00986DD7">
        <w:rPr>
          <w:rFonts w:ascii="Times New Roman" w:hAnsi="Times New Roman" w:cs="Times New Roman"/>
          <w:sz w:val="28"/>
          <w:szCs w:val="28"/>
        </w:rPr>
        <w:t xml:space="preserve"> пульса</w:t>
      </w:r>
      <w:r w:rsidRPr="0060768D">
        <w:rPr>
          <w:rFonts w:ascii="Times New Roman" w:hAnsi="Times New Roman" w:cs="Times New Roman"/>
          <w:sz w:val="28"/>
          <w:szCs w:val="28"/>
        </w:rPr>
        <w:t xml:space="preserve">. Характеристики пульса у детей, нормативные показатели и возрастные изменения. 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 xml:space="preserve">Изменения артериального давления по мере роста детей, способы оценки величины АД, нормативные показатели.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 xml:space="preserve">Методика объективного исследования сердечно-сосудистой системы у детей: данные перкуссии.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68D">
        <w:rPr>
          <w:rFonts w:ascii="Times New Roman" w:hAnsi="Times New Roman" w:cs="Times New Roman"/>
          <w:sz w:val="28"/>
          <w:szCs w:val="28"/>
        </w:rPr>
        <w:t xml:space="preserve">Изменение границ и поперечника сердечной тупости с возрастом ребенка. 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 xml:space="preserve">Методика объективного исследования сердечно-сосудистой системы у детей: данные, выявляемые при аускультации. Главные компоненты в образовании  тонов сердца. Возрастные особенности </w:t>
      </w:r>
      <w:proofErr w:type="spellStart"/>
      <w:r w:rsidRPr="0060768D">
        <w:rPr>
          <w:rFonts w:ascii="Times New Roman" w:hAnsi="Times New Roman" w:cs="Times New Roman"/>
          <w:sz w:val="28"/>
          <w:szCs w:val="28"/>
        </w:rPr>
        <w:t>аускультативной</w:t>
      </w:r>
      <w:proofErr w:type="spellEnd"/>
      <w:r w:rsidRPr="0060768D">
        <w:rPr>
          <w:rFonts w:ascii="Times New Roman" w:hAnsi="Times New Roman" w:cs="Times New Roman"/>
          <w:sz w:val="28"/>
          <w:szCs w:val="28"/>
        </w:rPr>
        <w:t xml:space="preserve"> картины сердца у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82F" w:rsidRPr="0060768D">
        <w:rPr>
          <w:rFonts w:ascii="Times New Roman" w:hAnsi="Times New Roman" w:cs="Times New Roman"/>
          <w:sz w:val="28"/>
          <w:szCs w:val="28"/>
        </w:rPr>
        <w:t>Аускультативные</w:t>
      </w:r>
      <w:proofErr w:type="spellEnd"/>
      <w:r w:rsidR="0045782F" w:rsidRPr="0060768D">
        <w:rPr>
          <w:rFonts w:ascii="Times New Roman" w:hAnsi="Times New Roman" w:cs="Times New Roman"/>
          <w:sz w:val="28"/>
          <w:szCs w:val="28"/>
        </w:rPr>
        <w:t xml:space="preserve"> характеристики сердечных шумов у детей, причины их появления. Отличия функциональных и органических шумов.</w:t>
      </w:r>
    </w:p>
    <w:p w:rsidR="00EC6CC9" w:rsidRPr="0045782F" w:rsidRDefault="0045782F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782F">
        <w:rPr>
          <w:rFonts w:ascii="Times New Roman" w:hAnsi="Times New Roman" w:cs="Times New Roman"/>
          <w:sz w:val="28"/>
          <w:szCs w:val="28"/>
        </w:rPr>
        <w:t xml:space="preserve"> </w:t>
      </w:r>
      <w:r w:rsidR="00EC6CC9" w:rsidRPr="0045782F">
        <w:rPr>
          <w:rFonts w:ascii="Times New Roman" w:hAnsi="Times New Roman" w:cs="Times New Roman"/>
          <w:sz w:val="28"/>
          <w:szCs w:val="28"/>
        </w:rPr>
        <w:t>Диагностические возможности инструментальных и функциональных методов исследования сердечно-сосудистой системы у детей.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>Методика объективного исследования системы органов пищеварения: данные, выявляемые при осмотре живота. Семиотика их изменений. Способы выявления асцита. Клинические симптомы отличия асцита от метеоризма.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 xml:space="preserve">Методика объективного исследования системы органов пищеварения: данные, выявляемые при пальпации живота. </w:t>
      </w:r>
      <w:r w:rsidR="003F6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C9" w:rsidRPr="0060768D" w:rsidRDefault="00EC6CC9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>Методы объективного и лабораторно-инструментального исследования поджелудочной железы у детей. Возрастные особенности поджелудочной железы у детей: размеры, состояние зрелости к рождению, изменение активности ферментов в зависимости от возраста и характера питания детей.</w:t>
      </w:r>
    </w:p>
    <w:p w:rsidR="00EC6CC9" w:rsidRDefault="00EC6CC9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>Методы объективного исследования гепатобилиарной системы у детей. Возрастные особенности печени у детей. Изменение перкуторных границ и размеров печени с возрастом ребенка, нормативные показатели. Особенности функций печени у детей.</w:t>
      </w:r>
    </w:p>
    <w:p w:rsidR="00B9135A" w:rsidRPr="0060768D" w:rsidRDefault="00B9135A" w:rsidP="00B9135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768D">
        <w:rPr>
          <w:rFonts w:ascii="Times New Roman" w:hAnsi="Times New Roman" w:cs="Times New Roman"/>
          <w:sz w:val="28"/>
          <w:szCs w:val="28"/>
        </w:rPr>
        <w:t xml:space="preserve">Диагностические возможности инструментальных и функциональных методов исследования органов </w:t>
      </w:r>
      <w:r>
        <w:rPr>
          <w:rFonts w:ascii="Times New Roman" w:hAnsi="Times New Roman" w:cs="Times New Roman"/>
          <w:sz w:val="28"/>
          <w:szCs w:val="28"/>
        </w:rPr>
        <w:t xml:space="preserve">пищеварения </w:t>
      </w:r>
      <w:r w:rsidRPr="0060768D">
        <w:rPr>
          <w:rFonts w:ascii="Times New Roman" w:hAnsi="Times New Roman" w:cs="Times New Roman"/>
          <w:sz w:val="28"/>
          <w:szCs w:val="28"/>
        </w:rPr>
        <w:t>у детей.</w:t>
      </w:r>
    </w:p>
    <w:p w:rsidR="00EC6CC9" w:rsidRPr="00E44AED" w:rsidRDefault="00B9135A" w:rsidP="00285AF2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35A">
        <w:rPr>
          <w:rFonts w:ascii="Times New Roman" w:hAnsi="Times New Roman" w:cs="Times New Roman"/>
          <w:sz w:val="28"/>
          <w:szCs w:val="28"/>
        </w:rPr>
        <w:t xml:space="preserve"> </w:t>
      </w:r>
      <w:r w:rsidR="00EC6CC9" w:rsidRPr="00B9135A">
        <w:rPr>
          <w:rFonts w:ascii="Times New Roman" w:hAnsi="Times New Roman" w:cs="Times New Roman"/>
          <w:sz w:val="28"/>
          <w:szCs w:val="28"/>
        </w:rPr>
        <w:t xml:space="preserve">Методика объективного исследования </w:t>
      </w:r>
      <w:r w:rsidR="00E44AED" w:rsidRPr="00E44AED">
        <w:rPr>
          <w:rFonts w:ascii="Times New Roman" w:eastAsia="Times New Roman" w:hAnsi="Times New Roman" w:cs="Times New Roman"/>
          <w:sz w:val="28"/>
          <w:szCs w:val="28"/>
        </w:rPr>
        <w:t>органов мочеобразования и мочеотделения</w:t>
      </w:r>
      <w:r w:rsidR="006E2C5E" w:rsidRPr="00E44AED">
        <w:rPr>
          <w:rFonts w:ascii="Times New Roman" w:hAnsi="Times New Roman" w:cs="Times New Roman"/>
          <w:sz w:val="28"/>
          <w:szCs w:val="28"/>
        </w:rPr>
        <w:t>.</w:t>
      </w:r>
      <w:r w:rsidR="00EC6CC9" w:rsidRPr="00E44AED">
        <w:rPr>
          <w:rFonts w:ascii="Times New Roman" w:hAnsi="Times New Roman" w:cs="Times New Roman"/>
          <w:sz w:val="28"/>
          <w:szCs w:val="28"/>
        </w:rPr>
        <w:t xml:space="preserve"> </w:t>
      </w:r>
      <w:r w:rsidR="006E2C5E" w:rsidRPr="00E4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5A" w:rsidRPr="0060768D" w:rsidRDefault="0045193F" w:rsidP="00B9135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9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135A" w:rsidRPr="0060768D">
        <w:rPr>
          <w:rFonts w:ascii="Times New Roman" w:hAnsi="Times New Roman" w:cs="Times New Roman"/>
          <w:sz w:val="28"/>
          <w:szCs w:val="28"/>
        </w:rPr>
        <w:t xml:space="preserve">Диагностические возможности инструментальных и функциональных методов исследования </w:t>
      </w:r>
      <w:r w:rsidR="00E44AED" w:rsidRPr="00E44AED">
        <w:rPr>
          <w:rFonts w:ascii="Times New Roman" w:eastAsia="Times New Roman" w:hAnsi="Times New Roman" w:cs="Times New Roman"/>
          <w:sz w:val="28"/>
          <w:szCs w:val="28"/>
        </w:rPr>
        <w:t>органов мочеобразования и мочеотделения</w:t>
      </w:r>
      <w:r w:rsidR="00B9135A" w:rsidRPr="00E44AED">
        <w:rPr>
          <w:rFonts w:ascii="Times New Roman" w:hAnsi="Times New Roman" w:cs="Times New Roman"/>
          <w:sz w:val="28"/>
          <w:szCs w:val="28"/>
        </w:rPr>
        <w:t>.</w:t>
      </w:r>
    </w:p>
    <w:p w:rsidR="00EC6CC9" w:rsidRPr="0045193F" w:rsidRDefault="00EC6CC9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93F">
        <w:rPr>
          <w:rFonts w:ascii="Times New Roman" w:hAnsi="Times New Roman" w:cs="Times New Roman"/>
          <w:sz w:val="28"/>
          <w:szCs w:val="28"/>
        </w:rPr>
        <w:t>Особенности осмотра и пальпации черепа у детей. Методика исследования костей, швов, родничков, сроки их закрытия. Изменение большого родничка при патологии. Окружность головы.</w:t>
      </w:r>
    </w:p>
    <w:p w:rsidR="00EC6CC9" w:rsidRPr="0045193F" w:rsidRDefault="0045193F" w:rsidP="00285AF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93F">
        <w:rPr>
          <w:rFonts w:ascii="Times New Roman" w:hAnsi="Times New Roman" w:cs="Times New Roman"/>
          <w:sz w:val="28"/>
          <w:szCs w:val="28"/>
        </w:rPr>
        <w:t xml:space="preserve"> </w:t>
      </w:r>
      <w:r w:rsidR="00EC6CC9" w:rsidRPr="0045193F">
        <w:rPr>
          <w:rFonts w:ascii="Times New Roman" w:hAnsi="Times New Roman" w:cs="Times New Roman"/>
          <w:sz w:val="28"/>
          <w:szCs w:val="28"/>
        </w:rPr>
        <w:t>Основные жалобы при заболеваниях крови и кроветворения у детей старшего возраста.</w:t>
      </w:r>
    </w:p>
    <w:p w:rsidR="003A092F" w:rsidRPr="00130C96" w:rsidRDefault="003A092F" w:rsidP="00130C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3B3F" w:rsidRPr="00CB57CF" w:rsidRDefault="00CB57CF" w:rsidP="00424534">
      <w:pPr>
        <w:pStyle w:val="a3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57CF">
        <w:rPr>
          <w:rFonts w:ascii="Times New Roman" w:hAnsi="Times New Roman" w:cs="Times New Roman"/>
          <w:sz w:val="28"/>
          <w:szCs w:val="28"/>
        </w:rPr>
        <w:t>После сдачи практических навыков каждому студенту предлагается б</w:t>
      </w:r>
      <w:r w:rsidR="00803B3F" w:rsidRPr="00CB57CF">
        <w:rPr>
          <w:rFonts w:ascii="Times New Roman" w:eastAsia="Times New Roman" w:hAnsi="Times New Roman" w:cs="Times New Roman"/>
          <w:sz w:val="28"/>
          <w:szCs w:val="28"/>
        </w:rPr>
        <w:t>илет по мето</w:t>
      </w:r>
      <w:r w:rsidR="00397F45" w:rsidRPr="00CB57CF">
        <w:rPr>
          <w:rFonts w:ascii="Times New Roman" w:eastAsia="Times New Roman" w:hAnsi="Times New Roman" w:cs="Times New Roman"/>
          <w:sz w:val="28"/>
          <w:szCs w:val="28"/>
        </w:rPr>
        <w:t>дике исследования</w:t>
      </w:r>
      <w:r w:rsidRPr="00CB57CF">
        <w:rPr>
          <w:rFonts w:ascii="Times New Roman" w:eastAsia="Times New Roman" w:hAnsi="Times New Roman" w:cs="Times New Roman"/>
          <w:sz w:val="28"/>
          <w:szCs w:val="28"/>
        </w:rPr>
        <w:t xml:space="preserve">, который включает в себя </w:t>
      </w:r>
      <w:r w:rsidR="00397F45" w:rsidRPr="00CB57C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CB57C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397F45" w:rsidRPr="00CB5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B3F" w:rsidRPr="00CB57CF">
        <w:rPr>
          <w:rFonts w:ascii="Times New Roman" w:eastAsia="Times New Roman" w:hAnsi="Times New Roman" w:cs="Times New Roman"/>
          <w:sz w:val="28"/>
          <w:szCs w:val="28"/>
        </w:rPr>
        <w:t xml:space="preserve">вопросов: </w:t>
      </w:r>
    </w:p>
    <w:p w:rsidR="00803B3F" w:rsidRPr="00A428EF" w:rsidRDefault="004F0954" w:rsidP="004F0954">
      <w:pPr>
        <w:tabs>
          <w:tab w:val="left" w:pos="142"/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11E8">
        <w:rPr>
          <w:rFonts w:ascii="Times New Roman" w:eastAsia="Times New Roman" w:hAnsi="Times New Roman" w:cs="Times New Roman"/>
          <w:sz w:val="28"/>
          <w:szCs w:val="28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3B3F" w:rsidRPr="00A428EF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4A7B" w:rsidRPr="00A42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7CF">
        <w:rPr>
          <w:rFonts w:ascii="Times New Roman" w:eastAsia="Times New Roman" w:hAnsi="Times New Roman" w:cs="Times New Roman"/>
          <w:sz w:val="28"/>
          <w:szCs w:val="28"/>
        </w:rPr>
        <w:t>нервно-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986D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F45" w:rsidRDefault="004F0954" w:rsidP="004F0954">
      <w:pPr>
        <w:tabs>
          <w:tab w:val="left" w:pos="142"/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A42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6BF">
        <w:rPr>
          <w:rFonts w:ascii="Times New Roman" w:eastAsia="Times New Roman" w:hAnsi="Times New Roman" w:cs="Times New Roman"/>
          <w:sz w:val="28"/>
          <w:szCs w:val="28"/>
        </w:rPr>
        <w:t>общих анализов</w:t>
      </w:r>
      <w:r w:rsidR="00397F45" w:rsidRPr="00C5636F">
        <w:rPr>
          <w:rFonts w:ascii="Times New Roman" w:eastAsia="Times New Roman" w:hAnsi="Times New Roman" w:cs="Times New Roman"/>
          <w:sz w:val="28"/>
          <w:szCs w:val="28"/>
        </w:rPr>
        <w:t xml:space="preserve"> крови и мочи</w:t>
      </w:r>
      <w:r w:rsidR="0008402B" w:rsidRPr="00C563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954" w:rsidRDefault="004F0954" w:rsidP="004F0954">
      <w:pPr>
        <w:tabs>
          <w:tab w:val="left" w:pos="142"/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биохимического анализа крови.</w:t>
      </w:r>
    </w:p>
    <w:p w:rsidR="004F0954" w:rsidRPr="00C5636F" w:rsidRDefault="004F0954" w:rsidP="004F0954">
      <w:pPr>
        <w:tabs>
          <w:tab w:val="left" w:pos="142"/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пробы Нечипоренко.</w:t>
      </w:r>
    </w:p>
    <w:p w:rsidR="00397F45" w:rsidRPr="00A428EF" w:rsidRDefault="004F0954" w:rsidP="004F0954">
      <w:pPr>
        <w:tabs>
          <w:tab w:val="left" w:pos="142"/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397F45" w:rsidRPr="00A42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7CF">
        <w:rPr>
          <w:rFonts w:ascii="Times New Roman" w:eastAsia="Times New Roman" w:hAnsi="Times New Roman" w:cs="Times New Roman"/>
          <w:sz w:val="28"/>
          <w:szCs w:val="28"/>
        </w:rPr>
        <w:t>инструментального исследования (</w:t>
      </w:r>
      <w:r w:rsidR="00397F45" w:rsidRPr="00A428EF">
        <w:rPr>
          <w:rFonts w:ascii="Times New Roman" w:eastAsia="Times New Roman" w:hAnsi="Times New Roman" w:cs="Times New Roman"/>
          <w:sz w:val="28"/>
          <w:szCs w:val="28"/>
        </w:rPr>
        <w:t>ЭКГ</w:t>
      </w:r>
      <w:r w:rsidR="00CB57CF">
        <w:rPr>
          <w:rFonts w:ascii="Times New Roman" w:eastAsia="Times New Roman" w:hAnsi="Times New Roman" w:cs="Times New Roman"/>
          <w:sz w:val="28"/>
          <w:szCs w:val="28"/>
        </w:rPr>
        <w:t>, рентгенография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ОГК</w:t>
      </w:r>
      <w:r w:rsidR="00CB57CF">
        <w:rPr>
          <w:rFonts w:ascii="Times New Roman" w:eastAsia="Times New Roman" w:hAnsi="Times New Roman" w:cs="Times New Roman"/>
          <w:sz w:val="28"/>
          <w:szCs w:val="28"/>
        </w:rPr>
        <w:t>, ФВД)</w:t>
      </w:r>
      <w:r w:rsidR="00084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B3F" w:rsidRDefault="004F0954" w:rsidP="004F0954">
      <w:pPr>
        <w:tabs>
          <w:tab w:val="left" w:pos="142"/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A42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7CF">
        <w:rPr>
          <w:rFonts w:ascii="Times New Roman" w:eastAsia="Times New Roman" w:hAnsi="Times New Roman" w:cs="Times New Roman"/>
          <w:sz w:val="28"/>
          <w:szCs w:val="28"/>
        </w:rPr>
        <w:t>анализа кала (</w:t>
      </w:r>
      <w:proofErr w:type="spellStart"/>
      <w:r w:rsidR="00CB57CF">
        <w:rPr>
          <w:rFonts w:ascii="Times New Roman" w:eastAsia="Times New Roman" w:hAnsi="Times New Roman" w:cs="Times New Roman"/>
          <w:sz w:val="28"/>
          <w:szCs w:val="28"/>
        </w:rPr>
        <w:t>копрограмма</w:t>
      </w:r>
      <w:proofErr w:type="spellEnd"/>
      <w:r w:rsidR="00CB57CF">
        <w:rPr>
          <w:rFonts w:ascii="Times New Roman" w:eastAsia="Times New Roman" w:hAnsi="Times New Roman" w:cs="Times New Roman"/>
          <w:sz w:val="28"/>
          <w:szCs w:val="28"/>
        </w:rPr>
        <w:t>, кал на дисбактериоз</w:t>
      </w:r>
      <w:r w:rsidR="007759BD">
        <w:rPr>
          <w:rFonts w:ascii="Times New Roman" w:eastAsia="Times New Roman" w:hAnsi="Times New Roman" w:cs="Times New Roman"/>
          <w:sz w:val="28"/>
          <w:szCs w:val="28"/>
        </w:rPr>
        <w:t>, кал на яйца глистов</w:t>
      </w:r>
      <w:r w:rsidR="00CB57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84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9BD" w:rsidRPr="00E07979" w:rsidRDefault="007759BD" w:rsidP="004F0954">
      <w:pPr>
        <w:tabs>
          <w:tab w:val="left" w:pos="142"/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результата микробиологического исследования мазка из ротоглотки.</w:t>
      </w:r>
      <w:r w:rsidR="00947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F90" w:rsidRPr="00761882" w:rsidRDefault="00803B3F" w:rsidP="00761882">
      <w:pPr>
        <w:tabs>
          <w:tab w:val="left" w:pos="142"/>
          <w:tab w:val="left" w:pos="426"/>
          <w:tab w:val="left" w:pos="961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8EF">
        <w:rPr>
          <w:rFonts w:ascii="Times New Roman" w:eastAsia="Times New Roman" w:hAnsi="Times New Roman" w:cs="Times New Roman"/>
          <w:sz w:val="28"/>
          <w:szCs w:val="28"/>
        </w:rPr>
        <w:t>Студенты, не сдавшие практические навыки, не допускаю</w:t>
      </w:r>
      <w:r w:rsidR="0030665A">
        <w:rPr>
          <w:rFonts w:ascii="Times New Roman" w:eastAsia="Times New Roman" w:hAnsi="Times New Roman" w:cs="Times New Roman"/>
          <w:sz w:val="28"/>
          <w:szCs w:val="28"/>
        </w:rPr>
        <w:t xml:space="preserve">тся к последнему этапу </w:t>
      </w:r>
      <w:r w:rsidR="0075488C">
        <w:rPr>
          <w:rFonts w:ascii="Times New Roman" w:eastAsia="Times New Roman" w:hAnsi="Times New Roman" w:cs="Times New Roman"/>
          <w:sz w:val="28"/>
          <w:szCs w:val="28"/>
        </w:rPr>
        <w:t>переводного экзамена</w:t>
      </w:r>
      <w:r w:rsidRPr="00A428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428E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126FD" w:rsidRDefault="00761882" w:rsidP="00761882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A124A">
        <w:rPr>
          <w:rFonts w:ascii="Times New Roman" w:hAnsi="Times New Roman" w:cs="Times New Roman"/>
          <w:b/>
          <w:bCs/>
          <w:sz w:val="28"/>
          <w:szCs w:val="28"/>
        </w:rPr>
        <w:t xml:space="preserve">3 этап – экзамен </w:t>
      </w:r>
    </w:p>
    <w:p w:rsidR="00761882" w:rsidRDefault="00761882" w:rsidP="00B126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bCs/>
          <w:sz w:val="28"/>
          <w:szCs w:val="28"/>
        </w:rPr>
        <w:t xml:space="preserve">Студенту предлагается </w:t>
      </w:r>
      <w:r w:rsidRPr="00B126FD">
        <w:rPr>
          <w:rFonts w:ascii="Times New Roman" w:hAnsi="Times New Roman" w:cs="Times New Roman"/>
          <w:bCs/>
          <w:iCs/>
          <w:sz w:val="28"/>
          <w:szCs w:val="28"/>
        </w:rPr>
        <w:t>билет, в котором 3 вопроса и задача</w:t>
      </w:r>
      <w:r w:rsidRPr="00B126FD">
        <w:rPr>
          <w:rFonts w:ascii="Times New Roman" w:hAnsi="Times New Roman" w:cs="Times New Roman"/>
          <w:sz w:val="28"/>
          <w:szCs w:val="28"/>
        </w:rPr>
        <w:t xml:space="preserve"> по разделам пропедевтики детских болезней</w:t>
      </w:r>
      <w:r w:rsidR="00332B46">
        <w:rPr>
          <w:rFonts w:ascii="Times New Roman" w:hAnsi="Times New Roman" w:cs="Times New Roman"/>
          <w:sz w:val="28"/>
          <w:szCs w:val="28"/>
        </w:rPr>
        <w:t xml:space="preserve"> из 2 заданий</w:t>
      </w:r>
      <w:r w:rsidRPr="00B126FD">
        <w:rPr>
          <w:rFonts w:ascii="Times New Roman" w:hAnsi="Times New Roman" w:cs="Times New Roman"/>
          <w:sz w:val="28"/>
          <w:szCs w:val="28"/>
        </w:rPr>
        <w:t xml:space="preserve">. </w:t>
      </w:r>
      <w:r w:rsidR="00B126FD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баллов, полученных на экзамене – 10. </w:t>
      </w:r>
    </w:p>
    <w:p w:rsidR="00B126FD" w:rsidRDefault="00B126FD" w:rsidP="00B126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ответа</w:t>
      </w:r>
      <w:r w:rsidR="00332B46">
        <w:rPr>
          <w:rFonts w:ascii="Times New Roman" w:hAnsi="Times New Roman" w:cs="Times New Roman"/>
          <w:sz w:val="28"/>
          <w:szCs w:val="28"/>
        </w:rPr>
        <w:t xml:space="preserve"> на вопрос/задание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26FD" w:rsidRDefault="00B126FD" w:rsidP="00B126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  <w:r w:rsidR="00332B46">
        <w:rPr>
          <w:rFonts w:ascii="Times New Roman" w:hAnsi="Times New Roman" w:cs="Times New Roman"/>
          <w:sz w:val="28"/>
          <w:szCs w:val="28"/>
        </w:rPr>
        <w:t xml:space="preserve"> – ответ правильный и полный</w:t>
      </w:r>
    </w:p>
    <w:p w:rsidR="00332B46" w:rsidRDefault="00332B46" w:rsidP="00B126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ответ частично правильный и/или неполный</w:t>
      </w:r>
    </w:p>
    <w:p w:rsidR="00332B46" w:rsidRPr="00B126FD" w:rsidRDefault="00332B46" w:rsidP="00B126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ответа нет или неправильный</w:t>
      </w:r>
    </w:p>
    <w:p w:rsidR="00741F0D" w:rsidRDefault="00741F0D" w:rsidP="0076188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82" w:rsidRPr="009A124A" w:rsidRDefault="00761882" w:rsidP="0076188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124A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 по ПДБ студентам 3 курса</w:t>
      </w:r>
    </w:p>
    <w:p w:rsidR="00761882" w:rsidRDefault="00761882" w:rsidP="00761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82" w:rsidRPr="00FE3747" w:rsidRDefault="00761882" w:rsidP="00761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История педиатрии</w:t>
      </w:r>
    </w:p>
    <w:p w:rsidR="00761882" w:rsidRPr="00741683" w:rsidRDefault="00761882" w:rsidP="00761882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1683">
        <w:rPr>
          <w:rFonts w:ascii="Times New Roman" w:hAnsi="Times New Roman" w:cs="Times New Roman"/>
          <w:sz w:val="28"/>
          <w:szCs w:val="28"/>
        </w:rPr>
        <w:t>Педиатрия как наука о здоровом и больном ребенке. Этика и деонтология в педиатрии. Основные этапы развития педиатрии в России.  История развития педиатрического факультета ЧГМА.</w:t>
      </w:r>
    </w:p>
    <w:p w:rsidR="00761882" w:rsidRPr="00FE3747" w:rsidRDefault="00761882" w:rsidP="007618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Default="00761882" w:rsidP="00761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Возрастная периодизация</w:t>
      </w:r>
    </w:p>
    <w:p w:rsidR="00761882" w:rsidRPr="00FE3747" w:rsidRDefault="00761882" w:rsidP="00761882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 xml:space="preserve">Периоды детского возраста. Антенатальный период. Факторы, влияющие на развитие плода. </w:t>
      </w:r>
    </w:p>
    <w:p w:rsidR="00761882" w:rsidRPr="00FE3747" w:rsidRDefault="00761882" w:rsidP="00761882">
      <w:pPr>
        <w:pStyle w:val="a3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 xml:space="preserve">Периоды детского возраста. Неонатальный период, его характеристика. Понятие о физиологической зрелости новорожденного. Признаки недоношенного ребенка. </w:t>
      </w:r>
    </w:p>
    <w:p w:rsidR="00761882" w:rsidRPr="00FE3747" w:rsidRDefault="00761882" w:rsidP="00761882">
      <w:pPr>
        <w:pStyle w:val="a3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lastRenderedPageBreak/>
        <w:t xml:space="preserve">Периоды детского возраста. Грудной возраст, его характеристика, факторы риска нарушения состояния здоровья и развития. </w:t>
      </w:r>
    </w:p>
    <w:p w:rsidR="00761882" w:rsidRPr="00FE3747" w:rsidRDefault="00761882" w:rsidP="00761882">
      <w:pPr>
        <w:pStyle w:val="a3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Периоды детского возраста. Ранний возраст, его характеристика, факторы риска нарушения состояния здоровья и развития.</w:t>
      </w:r>
    </w:p>
    <w:p w:rsidR="00761882" w:rsidRDefault="00761882" w:rsidP="00761882">
      <w:pPr>
        <w:pStyle w:val="a3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Периоды детского возраста. Дошкольный возраст, его характеристика, факторы риска нарушения роста и развития.</w:t>
      </w:r>
    </w:p>
    <w:p w:rsidR="00761882" w:rsidRPr="00436A71" w:rsidRDefault="00761882" w:rsidP="00761882">
      <w:pPr>
        <w:pStyle w:val="a3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5738879"/>
      <w:r w:rsidRPr="00FE3747">
        <w:rPr>
          <w:rFonts w:ascii="Times New Roman" w:hAnsi="Times New Roman" w:cs="Times New Roman"/>
          <w:sz w:val="28"/>
          <w:szCs w:val="28"/>
        </w:rPr>
        <w:t xml:space="preserve">Периоды детского возраста. </w:t>
      </w:r>
      <w:proofErr w:type="spellStart"/>
      <w:r w:rsidRPr="00FE37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</w:t>
      </w:r>
      <w:r w:rsidRPr="00FE3747">
        <w:rPr>
          <w:rFonts w:ascii="Times New Roman" w:hAnsi="Times New Roman" w:cs="Times New Roman"/>
          <w:sz w:val="28"/>
          <w:szCs w:val="28"/>
        </w:rPr>
        <w:t>убертатный</w:t>
      </w:r>
      <w:proofErr w:type="spellEnd"/>
      <w:r w:rsidRPr="00FE3747">
        <w:rPr>
          <w:rFonts w:ascii="Times New Roman" w:hAnsi="Times New Roman" w:cs="Times New Roman"/>
          <w:sz w:val="28"/>
          <w:szCs w:val="28"/>
        </w:rPr>
        <w:t xml:space="preserve"> период, его характеристика. </w:t>
      </w:r>
    </w:p>
    <w:bookmarkEnd w:id="1"/>
    <w:p w:rsidR="00761882" w:rsidRDefault="00761882" w:rsidP="00761882">
      <w:pPr>
        <w:pStyle w:val="a3"/>
        <w:numPr>
          <w:ilvl w:val="0"/>
          <w:numId w:val="1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 xml:space="preserve">Периоды детского возраста. Пубертатный период, его характеристика. </w:t>
      </w:r>
    </w:p>
    <w:p w:rsidR="00761882" w:rsidRDefault="00761882" w:rsidP="007618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3B676B" w:rsidRDefault="00761882" w:rsidP="00761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B">
        <w:rPr>
          <w:rFonts w:ascii="Times New Roman" w:hAnsi="Times New Roman" w:cs="Times New Roman"/>
          <w:b/>
          <w:sz w:val="28"/>
          <w:szCs w:val="28"/>
        </w:rPr>
        <w:t>Оценка физического развития.</w:t>
      </w:r>
    </w:p>
    <w:p w:rsidR="00761882" w:rsidRDefault="00761882" w:rsidP="007618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6B">
        <w:rPr>
          <w:rFonts w:ascii="Times New Roman" w:hAnsi="Times New Roman" w:cs="Times New Roman"/>
          <w:b/>
          <w:sz w:val="28"/>
          <w:szCs w:val="28"/>
        </w:rPr>
        <w:t>Оценка нервно-психического развития.</w:t>
      </w:r>
      <w:r w:rsidR="00B12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6FD" w:rsidRPr="00B126FD" w:rsidRDefault="00B126FD" w:rsidP="0076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FD">
        <w:rPr>
          <w:rFonts w:ascii="Times New Roman" w:hAnsi="Times New Roman" w:cs="Times New Roman"/>
          <w:sz w:val="28"/>
          <w:szCs w:val="28"/>
        </w:rPr>
        <w:t xml:space="preserve">Безусловные рефлексы новорожденных. </w:t>
      </w:r>
    </w:p>
    <w:p w:rsidR="00761882" w:rsidRPr="00FE3747" w:rsidRDefault="00761882" w:rsidP="0076188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31759462"/>
    </w:p>
    <w:p w:rsidR="00761882" w:rsidRPr="00FE3747" w:rsidRDefault="00761882" w:rsidP="00761882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 xml:space="preserve">Анатомо-физиологические особенности и семиотика поражения </w:t>
      </w:r>
      <w:bookmarkEnd w:id="2"/>
      <w:r w:rsidRPr="00FE3747">
        <w:rPr>
          <w:rFonts w:ascii="Times New Roman" w:hAnsi="Times New Roman" w:cs="Times New Roman"/>
          <w:b/>
          <w:sz w:val="28"/>
          <w:szCs w:val="28"/>
        </w:rPr>
        <w:t>кожи</w:t>
      </w:r>
    </w:p>
    <w:p w:rsidR="00761882" w:rsidRPr="00BC0C13" w:rsidRDefault="00761882" w:rsidP="00761882">
      <w:pPr>
        <w:pStyle w:val="a4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0C13">
        <w:rPr>
          <w:rFonts w:ascii="Times New Roman" w:hAnsi="Times New Roman" w:cs="Times New Roman"/>
          <w:sz w:val="28"/>
          <w:szCs w:val="28"/>
        </w:rPr>
        <w:t xml:space="preserve">Морфологические особенности кожи у детей, их значение в патологии. </w:t>
      </w:r>
    </w:p>
    <w:p w:rsidR="00761882" w:rsidRPr="00BC0C13" w:rsidRDefault="00761882" w:rsidP="00761882">
      <w:pPr>
        <w:pStyle w:val="a4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0C13">
        <w:rPr>
          <w:rFonts w:ascii="Times New Roman" w:hAnsi="Times New Roman" w:cs="Times New Roman"/>
          <w:sz w:val="28"/>
          <w:szCs w:val="28"/>
        </w:rPr>
        <w:t>Особенности кожи у новорожденных детей.</w:t>
      </w:r>
    </w:p>
    <w:p w:rsidR="00761882" w:rsidRPr="00BC0C13" w:rsidRDefault="00761882" w:rsidP="00761882">
      <w:pPr>
        <w:pStyle w:val="a4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0C13">
        <w:rPr>
          <w:rFonts w:ascii="Times New Roman" w:hAnsi="Times New Roman" w:cs="Times New Roman"/>
          <w:sz w:val="28"/>
          <w:szCs w:val="28"/>
        </w:rPr>
        <w:t>Особенности придатков кожи у детей.</w:t>
      </w:r>
    </w:p>
    <w:p w:rsidR="00761882" w:rsidRPr="00BC0C13" w:rsidRDefault="00761882" w:rsidP="00761882">
      <w:pPr>
        <w:pStyle w:val="a4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0C13">
        <w:rPr>
          <w:rFonts w:ascii="Times New Roman" w:hAnsi="Times New Roman" w:cs="Times New Roman"/>
          <w:sz w:val="28"/>
          <w:szCs w:val="28"/>
        </w:rPr>
        <w:t>Функции кожи. Особенности у детей.</w:t>
      </w:r>
    </w:p>
    <w:p w:rsidR="00761882" w:rsidRPr="00BC0C13" w:rsidRDefault="00761882" w:rsidP="00761882">
      <w:pPr>
        <w:pStyle w:val="a4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0C13">
        <w:rPr>
          <w:rFonts w:ascii="Times New Roman" w:hAnsi="Times New Roman" w:cs="Times New Roman"/>
          <w:sz w:val="28"/>
          <w:szCs w:val="28"/>
        </w:rPr>
        <w:t>Семиотика поражения кожи у детей: изменение цвета.</w:t>
      </w:r>
    </w:p>
    <w:p w:rsidR="00761882" w:rsidRPr="00BC0C13" w:rsidRDefault="00761882" w:rsidP="00761882">
      <w:pPr>
        <w:pStyle w:val="a4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0C13">
        <w:rPr>
          <w:rFonts w:ascii="Times New Roman" w:hAnsi="Times New Roman" w:cs="Times New Roman"/>
          <w:sz w:val="28"/>
          <w:szCs w:val="28"/>
        </w:rPr>
        <w:t>Характеристика сыпи при инфекционных поражениях кожи.</w:t>
      </w:r>
    </w:p>
    <w:p w:rsidR="00761882" w:rsidRPr="00BC0C13" w:rsidRDefault="00761882" w:rsidP="00761882">
      <w:pPr>
        <w:pStyle w:val="a4"/>
        <w:numPr>
          <w:ilvl w:val="0"/>
          <w:numId w:val="20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C0C13">
        <w:rPr>
          <w:rFonts w:ascii="Times New Roman" w:hAnsi="Times New Roman" w:cs="Times New Roman"/>
          <w:sz w:val="28"/>
          <w:szCs w:val="28"/>
        </w:rPr>
        <w:t>Семиотика аллергических поражений кожи у детей.</w:t>
      </w:r>
    </w:p>
    <w:p w:rsidR="00761882" w:rsidRPr="00BC0C13" w:rsidRDefault="00761882" w:rsidP="00761882">
      <w:pPr>
        <w:pStyle w:val="a4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C0C13">
        <w:rPr>
          <w:rFonts w:ascii="Times New Roman" w:hAnsi="Times New Roman" w:cs="Times New Roman"/>
          <w:sz w:val="28"/>
          <w:szCs w:val="28"/>
        </w:rPr>
        <w:t>Семиотика поражения придатков кожи у детей.</w:t>
      </w:r>
    </w:p>
    <w:p w:rsidR="00761882" w:rsidRPr="00BC0C13" w:rsidRDefault="00761882" w:rsidP="00761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FE3747" w:rsidRDefault="00761882" w:rsidP="00761882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подкожно-жировой клетчатки</w:t>
      </w:r>
    </w:p>
    <w:p w:rsidR="00761882" w:rsidRDefault="00761882" w:rsidP="00761882">
      <w:pPr>
        <w:pStyle w:val="a3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1759962"/>
      <w:r w:rsidRPr="00FE3747">
        <w:rPr>
          <w:rFonts w:ascii="Times New Roman" w:hAnsi="Times New Roman" w:cs="Times New Roman"/>
          <w:sz w:val="28"/>
          <w:szCs w:val="28"/>
        </w:rPr>
        <w:t xml:space="preserve">Возрастные особенности подкожно-жировой клетчатки в зависимости от возраста.  Значение в патологии. </w:t>
      </w:r>
    </w:p>
    <w:p w:rsidR="00761882" w:rsidRPr="00BC0C13" w:rsidRDefault="00761882" w:rsidP="00761882">
      <w:pPr>
        <w:numPr>
          <w:ilvl w:val="0"/>
          <w:numId w:val="12"/>
        </w:numPr>
        <w:spacing w:after="160" w:line="259" w:lineRule="auto"/>
        <w:ind w:left="0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Семиотика поражения подкожно-жировой клетчатки у детей.</w:t>
      </w:r>
      <w:bookmarkEnd w:id="3"/>
    </w:p>
    <w:p w:rsidR="00761882" w:rsidRPr="00FE3747" w:rsidRDefault="00761882" w:rsidP="0076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FE3747" w:rsidRDefault="00761882" w:rsidP="00761882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лимфатических узлов</w:t>
      </w:r>
    </w:p>
    <w:p w:rsidR="00761882" w:rsidRDefault="00761882" w:rsidP="00761882">
      <w:pPr>
        <w:pStyle w:val="a3"/>
        <w:numPr>
          <w:ilvl w:val="0"/>
          <w:numId w:val="2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Возрастные особенности лимфатических узлов у детей.</w:t>
      </w:r>
    </w:p>
    <w:p w:rsidR="00761882" w:rsidRPr="002D7F74" w:rsidRDefault="00761882" w:rsidP="00761882">
      <w:pPr>
        <w:pStyle w:val="a3"/>
        <w:numPr>
          <w:ilvl w:val="0"/>
          <w:numId w:val="21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Семиотика поражения лимфатических узлов у детей.</w:t>
      </w:r>
    </w:p>
    <w:p w:rsidR="00761882" w:rsidRPr="00FE3747" w:rsidRDefault="00761882" w:rsidP="007618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FE3747" w:rsidRDefault="00761882" w:rsidP="00761882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мышечной системы</w:t>
      </w:r>
    </w:p>
    <w:p w:rsidR="00761882" w:rsidRPr="00FE3747" w:rsidRDefault="00761882" w:rsidP="00761882">
      <w:pPr>
        <w:pStyle w:val="a3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 xml:space="preserve">Возрастные особенности мышечной системы. </w:t>
      </w:r>
    </w:p>
    <w:p w:rsidR="00761882" w:rsidRPr="00FE3747" w:rsidRDefault="00761882" w:rsidP="00761882">
      <w:pPr>
        <w:pStyle w:val="a3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1509427"/>
      <w:r w:rsidRPr="00FE3747">
        <w:rPr>
          <w:rFonts w:ascii="Times New Roman" w:hAnsi="Times New Roman" w:cs="Times New Roman"/>
          <w:sz w:val="28"/>
          <w:szCs w:val="28"/>
        </w:rPr>
        <w:t xml:space="preserve">Семиотика поражения мышечной системы: миалгии. </w:t>
      </w:r>
    </w:p>
    <w:bookmarkEnd w:id="4"/>
    <w:p w:rsidR="00761882" w:rsidRDefault="00761882" w:rsidP="00761882">
      <w:pPr>
        <w:pStyle w:val="a3"/>
        <w:numPr>
          <w:ilvl w:val="0"/>
          <w:numId w:val="16"/>
        </w:numPr>
        <w:spacing w:after="160" w:line="259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Семиотика поражения мышечной системы у детей: изменение мышечного тонуса.</w:t>
      </w:r>
    </w:p>
    <w:p w:rsidR="00761882" w:rsidRPr="002D7F74" w:rsidRDefault="00761882" w:rsidP="0076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FE3747" w:rsidRDefault="00761882" w:rsidP="007618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костно-суставной системы</w:t>
      </w:r>
      <w:bookmarkStart w:id="5" w:name="_Hlk131762729"/>
    </w:p>
    <w:p w:rsidR="00761882" w:rsidRPr="00585614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1760916"/>
      <w:r w:rsidRPr="00585614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Возрастные особенности </w:t>
      </w:r>
      <w:r>
        <w:rPr>
          <w:rFonts w:ascii="Times New Roman" w:hAnsi="Times New Roman" w:cs="Times New Roman"/>
          <w:sz w:val="28"/>
          <w:szCs w:val="28"/>
        </w:rPr>
        <w:t>костной ткани (точки окостенения, надкостница, кровоснабжение)</w:t>
      </w:r>
      <w:r w:rsidRPr="00585614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761882" w:rsidRPr="004211B8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11B8">
        <w:rPr>
          <w:rFonts w:ascii="Times New Roman" w:hAnsi="Times New Roman" w:cs="Times New Roman"/>
          <w:sz w:val="28"/>
          <w:szCs w:val="28"/>
        </w:rPr>
        <w:t>Особенности строения черепа у детей в зависимости от возраста.</w:t>
      </w:r>
    </w:p>
    <w:p w:rsidR="00761882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11B8">
        <w:rPr>
          <w:rFonts w:ascii="Times New Roman" w:hAnsi="Times New Roman" w:cs="Times New Roman"/>
          <w:sz w:val="28"/>
          <w:szCs w:val="28"/>
        </w:rPr>
        <w:t>Особенности позвоночника у детей в зависимости от возраста</w:t>
      </w:r>
      <w:r w:rsidRPr="00F8593D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61882" w:rsidRPr="003A2FF4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2FF4">
        <w:rPr>
          <w:rFonts w:ascii="Times New Roman" w:hAnsi="Times New Roman" w:cs="Times New Roman"/>
          <w:sz w:val="28"/>
          <w:szCs w:val="28"/>
        </w:rPr>
        <w:t>Сроки прорезывания молочных и постоянных зубов. Особенности прикуса у детей.</w:t>
      </w:r>
    </w:p>
    <w:p w:rsidR="00761882" w:rsidRPr="003A2FF4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2FF4">
        <w:rPr>
          <w:rFonts w:ascii="Times New Roman" w:hAnsi="Times New Roman" w:cs="Times New Roman"/>
          <w:sz w:val="28"/>
          <w:szCs w:val="28"/>
        </w:rPr>
        <w:t>Семиотика поражений костной-суставной системы: синдром суставных болей.</w:t>
      </w:r>
    </w:p>
    <w:p w:rsidR="00761882" w:rsidRPr="003A2FF4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2FF4">
        <w:rPr>
          <w:rFonts w:ascii="Times New Roman" w:hAnsi="Times New Roman" w:cs="Times New Roman"/>
          <w:sz w:val="28"/>
          <w:szCs w:val="28"/>
        </w:rPr>
        <w:t>Семиотика поражения костно-суставной системы: изменение формы черепа.</w:t>
      </w:r>
    </w:p>
    <w:p w:rsidR="00761882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593D">
        <w:rPr>
          <w:rFonts w:ascii="Times New Roman" w:hAnsi="Times New Roman" w:cs="Times New Roman"/>
          <w:sz w:val="28"/>
          <w:szCs w:val="28"/>
        </w:rPr>
        <w:t>Семиотика поражения костно-суставной системы: изменение грудной клетки.</w:t>
      </w:r>
    </w:p>
    <w:p w:rsidR="00761882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593D">
        <w:rPr>
          <w:rFonts w:ascii="Times New Roman" w:hAnsi="Times New Roman" w:cs="Times New Roman"/>
          <w:sz w:val="28"/>
          <w:szCs w:val="28"/>
        </w:rPr>
        <w:t>Семиотика поражения костно-суставной системы: изменения позвоночника.</w:t>
      </w:r>
    </w:p>
    <w:p w:rsidR="00761882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593D">
        <w:rPr>
          <w:rFonts w:ascii="Times New Roman" w:hAnsi="Times New Roman" w:cs="Times New Roman"/>
          <w:sz w:val="28"/>
          <w:szCs w:val="28"/>
        </w:rPr>
        <w:t>Семиотика поражения костно-суставной системы: изменения конечностей.</w:t>
      </w:r>
    </w:p>
    <w:p w:rsidR="00761882" w:rsidRPr="00F8593D" w:rsidRDefault="00761882" w:rsidP="00761882">
      <w:pPr>
        <w:pStyle w:val="a3"/>
        <w:numPr>
          <w:ilvl w:val="0"/>
          <w:numId w:val="18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593D">
        <w:rPr>
          <w:rFonts w:ascii="Times New Roman" w:hAnsi="Times New Roman" w:cs="Times New Roman"/>
          <w:sz w:val="28"/>
          <w:szCs w:val="28"/>
        </w:rPr>
        <w:t>Симптомы поражения костно-суставной и мышечной систем при рахите.</w:t>
      </w:r>
    </w:p>
    <w:p w:rsidR="00761882" w:rsidRPr="00FE3747" w:rsidRDefault="00761882" w:rsidP="0076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FE3747" w:rsidRDefault="00761882" w:rsidP="00761882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Hlk131759533"/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дыхательной системы</w:t>
      </w:r>
      <w:bookmarkEnd w:id="7"/>
    </w:p>
    <w:p w:rsidR="00761882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593D">
        <w:rPr>
          <w:rFonts w:ascii="Times New Roman" w:hAnsi="Times New Roman" w:cs="Times New Roman"/>
          <w:sz w:val="28"/>
          <w:szCs w:val="28"/>
        </w:rPr>
        <w:t xml:space="preserve">Нарушение органогенеза дыхательной системы как причина аномалий развития дыхательных путей. </w:t>
      </w:r>
    </w:p>
    <w:p w:rsidR="00761882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593D">
        <w:rPr>
          <w:rFonts w:ascii="Times New Roman" w:hAnsi="Times New Roman" w:cs="Times New Roman"/>
          <w:sz w:val="28"/>
          <w:szCs w:val="28"/>
        </w:rPr>
        <w:t>Особенности адаптации дыхательной системы в раннем неонатальном периоде.</w:t>
      </w:r>
      <w:r w:rsidRPr="0050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747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FE3747">
        <w:rPr>
          <w:rFonts w:ascii="Times New Roman" w:hAnsi="Times New Roman" w:cs="Times New Roman"/>
          <w:sz w:val="28"/>
          <w:szCs w:val="28"/>
        </w:rPr>
        <w:t>, его функции.</w:t>
      </w:r>
    </w:p>
    <w:p w:rsidR="00761882" w:rsidRPr="00FE3747" w:rsidRDefault="00761882" w:rsidP="00761882">
      <w:pPr>
        <w:pStyle w:val="a3"/>
        <w:numPr>
          <w:ilvl w:val="0"/>
          <w:numId w:val="22"/>
        </w:numPr>
        <w:tabs>
          <w:tab w:val="left" w:pos="459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Механизм первого вдоха у новорожденных детей.</w:t>
      </w:r>
    </w:p>
    <w:p w:rsidR="00761882" w:rsidRPr="00686270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6270">
        <w:rPr>
          <w:rFonts w:ascii="Times New Roman" w:hAnsi="Times New Roman" w:cs="Times New Roman"/>
          <w:sz w:val="28"/>
          <w:szCs w:val="28"/>
        </w:rPr>
        <w:t>Морфологические и функциональные особенности носа, гортани в возрастном аспекте. Значение в патологии.</w:t>
      </w:r>
    </w:p>
    <w:p w:rsidR="00761882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1499804"/>
      <w:r w:rsidRPr="00502755">
        <w:rPr>
          <w:rFonts w:ascii="Times New Roman" w:hAnsi="Times New Roman" w:cs="Times New Roman"/>
          <w:sz w:val="28"/>
          <w:szCs w:val="28"/>
        </w:rPr>
        <w:t>Морфологические и функциональные особенности носа и придаточных пазух носа в возрастном аспекте</w:t>
      </w:r>
      <w:bookmarkEnd w:id="8"/>
      <w:r w:rsidRPr="00502755">
        <w:rPr>
          <w:rFonts w:ascii="Times New Roman" w:hAnsi="Times New Roman" w:cs="Times New Roman"/>
          <w:sz w:val="28"/>
          <w:szCs w:val="28"/>
        </w:rPr>
        <w:t>. Значение в патологии.</w:t>
      </w:r>
    </w:p>
    <w:p w:rsidR="00761882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Евстахиевы трубы у детей. Значение в патологии.</w:t>
      </w:r>
    </w:p>
    <w:p w:rsidR="00761882" w:rsidRPr="002D63DA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63DA">
        <w:rPr>
          <w:rFonts w:ascii="Times New Roman" w:hAnsi="Times New Roman" w:cs="Times New Roman"/>
          <w:sz w:val="28"/>
          <w:szCs w:val="28"/>
        </w:rPr>
        <w:t>Особенности глотки у детей.</w:t>
      </w:r>
    </w:p>
    <w:p w:rsidR="00761882" w:rsidRPr="002D63DA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63DA">
        <w:rPr>
          <w:rFonts w:ascii="Times New Roman" w:hAnsi="Times New Roman" w:cs="Times New Roman"/>
          <w:sz w:val="28"/>
          <w:szCs w:val="28"/>
        </w:rPr>
        <w:t>Особенности гортани у детей.</w:t>
      </w:r>
    </w:p>
    <w:p w:rsidR="00761882" w:rsidRPr="00FE3747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Морфологические и функциональные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747">
        <w:rPr>
          <w:rFonts w:ascii="Times New Roman" w:hAnsi="Times New Roman" w:cs="Times New Roman"/>
          <w:sz w:val="28"/>
          <w:szCs w:val="28"/>
        </w:rPr>
        <w:t>трахеи, бронхов в возрастном аспекте. Значение в патологии детей.</w:t>
      </w:r>
    </w:p>
    <w:p w:rsidR="00761882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 xml:space="preserve">Возрастные особенности легочной ткани у детей. Значение в патологии. </w:t>
      </w:r>
    </w:p>
    <w:p w:rsidR="00761882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0628">
        <w:rPr>
          <w:rFonts w:ascii="Times New Roman" w:hAnsi="Times New Roman" w:cs="Times New Roman"/>
          <w:sz w:val="28"/>
          <w:szCs w:val="28"/>
        </w:rPr>
        <w:t>Анатомо-физиологические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70628">
        <w:rPr>
          <w:rFonts w:ascii="Times New Roman" w:hAnsi="Times New Roman" w:cs="Times New Roman"/>
          <w:sz w:val="28"/>
          <w:szCs w:val="28"/>
        </w:rPr>
        <w:t>, предрасполагающие к развитию острого обструктивного бронхита.</w:t>
      </w:r>
    </w:p>
    <w:p w:rsidR="00761882" w:rsidRPr="003A2FF4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2FF4">
        <w:rPr>
          <w:rFonts w:ascii="Times New Roman" w:hAnsi="Times New Roman" w:cs="Times New Roman"/>
          <w:sz w:val="28"/>
          <w:szCs w:val="28"/>
        </w:rPr>
        <w:t>Анатомо-физиологические особенности детей, предрасполагающие к развитию бронхообструктивного синдрома.</w:t>
      </w:r>
    </w:p>
    <w:p w:rsidR="00761882" w:rsidRPr="003A2FF4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2FF4">
        <w:rPr>
          <w:rFonts w:ascii="Times New Roman" w:hAnsi="Times New Roman" w:cs="Times New Roman"/>
          <w:sz w:val="28"/>
          <w:szCs w:val="28"/>
        </w:rPr>
        <w:t>Анатомо-физиологические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A2FF4">
        <w:rPr>
          <w:rFonts w:ascii="Times New Roman" w:hAnsi="Times New Roman" w:cs="Times New Roman"/>
          <w:sz w:val="28"/>
          <w:szCs w:val="28"/>
        </w:rPr>
        <w:t>, предрасполагающие к развитию острого бронхита.</w:t>
      </w:r>
    </w:p>
    <w:p w:rsidR="00761882" w:rsidRPr="00212C46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C46">
        <w:rPr>
          <w:rFonts w:ascii="Times New Roman" w:hAnsi="Times New Roman" w:cs="Times New Roman"/>
          <w:sz w:val="28"/>
          <w:szCs w:val="28"/>
        </w:rPr>
        <w:t>Анатомо-физиологические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12C46">
        <w:rPr>
          <w:rFonts w:ascii="Times New Roman" w:hAnsi="Times New Roman" w:cs="Times New Roman"/>
          <w:sz w:val="28"/>
          <w:szCs w:val="28"/>
        </w:rPr>
        <w:t>, предрасполагающие к развитию острой пневмонии.</w:t>
      </w:r>
    </w:p>
    <w:p w:rsidR="00761882" w:rsidRPr="00212C46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2C46">
        <w:rPr>
          <w:rFonts w:ascii="Times New Roman" w:hAnsi="Times New Roman" w:cs="Times New Roman"/>
          <w:sz w:val="28"/>
          <w:szCs w:val="28"/>
        </w:rPr>
        <w:t>Особенности дыхания у детей в зависимости от возраста: тип дыхания, ЧДД.</w:t>
      </w:r>
    </w:p>
    <w:p w:rsidR="00761882" w:rsidRPr="00686270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 xml:space="preserve">Понятие о пуэрильном дыхании, его причины, сроки выслушивания. </w:t>
      </w:r>
    </w:p>
    <w:p w:rsidR="00761882" w:rsidRPr="00686270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6270">
        <w:rPr>
          <w:rFonts w:ascii="Times New Roman" w:hAnsi="Times New Roman" w:cs="Times New Roman"/>
          <w:sz w:val="28"/>
          <w:szCs w:val="28"/>
        </w:rPr>
        <w:t>Возрастные особенности и методы исследования системы внешнего дыхания у детей: ДО, МОД, ЧДД, ЖЕЛ, МВЛ, КИО.</w:t>
      </w:r>
    </w:p>
    <w:p w:rsidR="00761882" w:rsidRPr="00FE3747" w:rsidRDefault="00761882" w:rsidP="00761882">
      <w:pPr>
        <w:pStyle w:val="a3"/>
        <w:numPr>
          <w:ilvl w:val="0"/>
          <w:numId w:val="22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Семиотика поражения органов дыхания: патологические изменения дыхания.</w:t>
      </w:r>
    </w:p>
    <w:p w:rsidR="00761882" w:rsidRPr="005830CD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830CD">
        <w:rPr>
          <w:rFonts w:ascii="Times New Roman" w:hAnsi="Times New Roman" w:cs="Times New Roman"/>
          <w:sz w:val="28"/>
          <w:szCs w:val="28"/>
        </w:rPr>
        <w:lastRenderedPageBreak/>
        <w:t xml:space="preserve">Симптом кашля у детей как диагностический критерий заболеваний органов дыхания. Его причины, характеристика при разных поражениях дыхательной системы. </w:t>
      </w:r>
    </w:p>
    <w:p w:rsidR="00761882" w:rsidRPr="00F51948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1948">
        <w:rPr>
          <w:rFonts w:ascii="Times New Roman" w:hAnsi="Times New Roman" w:cs="Times New Roman"/>
          <w:sz w:val="28"/>
          <w:szCs w:val="28"/>
        </w:rPr>
        <w:t xml:space="preserve">Синдром дыхательной недостаточности, причины, симптомы, степени. Виды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51948">
        <w:rPr>
          <w:rFonts w:ascii="Times New Roman" w:hAnsi="Times New Roman" w:cs="Times New Roman"/>
          <w:sz w:val="28"/>
          <w:szCs w:val="28"/>
        </w:rPr>
        <w:t>одышки.</w:t>
      </w:r>
    </w:p>
    <w:p w:rsidR="00761882" w:rsidRPr="00FE3747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Синдром дыхательных расстройств новорожденного.</w:t>
      </w:r>
    </w:p>
    <w:p w:rsidR="00761882" w:rsidRPr="00F51948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1948">
        <w:rPr>
          <w:rFonts w:ascii="Times New Roman" w:hAnsi="Times New Roman" w:cs="Times New Roman"/>
          <w:sz w:val="28"/>
          <w:szCs w:val="28"/>
        </w:rPr>
        <w:t>Диагностические критерии острого ларинготрахеита, крупа.</w:t>
      </w:r>
    </w:p>
    <w:p w:rsidR="00761882" w:rsidRPr="00FE3747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Симптомы поражения органов дыхания при ателектазе легкого.</w:t>
      </w:r>
    </w:p>
    <w:p w:rsidR="00761882" w:rsidRPr="00FE3747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Клинико-диагностические критерии острого бронхита.</w:t>
      </w:r>
    </w:p>
    <w:p w:rsidR="00761882" w:rsidRPr="00F51948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31760811"/>
      <w:r w:rsidRPr="00F51948">
        <w:rPr>
          <w:rFonts w:ascii="Times New Roman" w:hAnsi="Times New Roman" w:cs="Times New Roman"/>
          <w:sz w:val="28"/>
          <w:szCs w:val="28"/>
        </w:rPr>
        <w:t xml:space="preserve">Клинико-диагностические критерии </w:t>
      </w:r>
      <w:bookmarkEnd w:id="9"/>
      <w:r w:rsidRPr="00F51948">
        <w:rPr>
          <w:rFonts w:ascii="Times New Roman" w:hAnsi="Times New Roman" w:cs="Times New Roman"/>
          <w:sz w:val="28"/>
          <w:szCs w:val="28"/>
        </w:rPr>
        <w:t>острого обструктивного бронхита.</w:t>
      </w:r>
    </w:p>
    <w:p w:rsidR="00761882" w:rsidRPr="00F51948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1948">
        <w:rPr>
          <w:rFonts w:ascii="Times New Roman" w:hAnsi="Times New Roman" w:cs="Times New Roman"/>
          <w:sz w:val="28"/>
          <w:szCs w:val="28"/>
        </w:rPr>
        <w:t xml:space="preserve">Клинико-диагностические критерии </w:t>
      </w:r>
      <w:proofErr w:type="spellStart"/>
      <w:r w:rsidRPr="00F51948">
        <w:rPr>
          <w:rFonts w:ascii="Times New Roman" w:hAnsi="Times New Roman" w:cs="Times New Roman"/>
          <w:sz w:val="28"/>
          <w:szCs w:val="28"/>
        </w:rPr>
        <w:t>бронхиолитов</w:t>
      </w:r>
      <w:proofErr w:type="spellEnd"/>
      <w:r w:rsidRPr="00F51948">
        <w:rPr>
          <w:rFonts w:ascii="Times New Roman" w:hAnsi="Times New Roman" w:cs="Times New Roman"/>
          <w:sz w:val="28"/>
          <w:szCs w:val="28"/>
        </w:rPr>
        <w:t>.</w:t>
      </w:r>
    </w:p>
    <w:p w:rsidR="00761882" w:rsidRPr="00F51948" w:rsidRDefault="00761882" w:rsidP="00761882">
      <w:pPr>
        <w:pStyle w:val="a3"/>
        <w:numPr>
          <w:ilvl w:val="0"/>
          <w:numId w:val="22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1948">
        <w:rPr>
          <w:rFonts w:ascii="Times New Roman" w:hAnsi="Times New Roman" w:cs="Times New Roman"/>
          <w:sz w:val="28"/>
          <w:szCs w:val="28"/>
        </w:rPr>
        <w:t>Клинико-диагностические критерии острой пневмонии у детей.</w:t>
      </w:r>
    </w:p>
    <w:p w:rsidR="00761882" w:rsidRPr="00F51948" w:rsidRDefault="00761882" w:rsidP="00761882">
      <w:pPr>
        <w:pStyle w:val="a3"/>
        <w:numPr>
          <w:ilvl w:val="0"/>
          <w:numId w:val="22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1948">
        <w:rPr>
          <w:rFonts w:ascii="Times New Roman" w:hAnsi="Times New Roman" w:cs="Times New Roman"/>
          <w:sz w:val="28"/>
          <w:szCs w:val="28"/>
        </w:rPr>
        <w:t>Клинико-диагностические критерии абсцесса легкого.</w:t>
      </w:r>
    </w:p>
    <w:p w:rsidR="00761882" w:rsidRPr="003811BF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11BF">
        <w:rPr>
          <w:rFonts w:ascii="Times New Roman" w:hAnsi="Times New Roman" w:cs="Times New Roman"/>
          <w:sz w:val="28"/>
          <w:szCs w:val="28"/>
        </w:rPr>
        <w:t>Симптомы поражения органов дыхания при плеврите.</w:t>
      </w:r>
    </w:p>
    <w:p w:rsidR="00761882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2CEE">
        <w:rPr>
          <w:rFonts w:ascii="Times New Roman" w:hAnsi="Times New Roman" w:cs="Times New Roman"/>
          <w:sz w:val="28"/>
          <w:szCs w:val="28"/>
        </w:rPr>
        <w:t>Симптомы поражения органов дыхания при пневмотораксе.</w:t>
      </w:r>
    </w:p>
    <w:p w:rsidR="00761882" w:rsidRPr="00F22CEE" w:rsidRDefault="00761882" w:rsidP="00761882">
      <w:pPr>
        <w:pStyle w:val="a3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2CEE">
        <w:rPr>
          <w:rFonts w:ascii="Times New Roman" w:hAnsi="Times New Roman" w:cs="Times New Roman"/>
          <w:sz w:val="28"/>
          <w:szCs w:val="28"/>
        </w:rPr>
        <w:t>Клинико-диагностические критерии бронхиальной астмы.</w:t>
      </w:r>
    </w:p>
    <w:p w:rsidR="00761882" w:rsidRPr="00FE3747" w:rsidRDefault="00761882" w:rsidP="00761882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31760836"/>
    </w:p>
    <w:bookmarkEnd w:id="10"/>
    <w:p w:rsidR="00761882" w:rsidRPr="00FE3747" w:rsidRDefault="00761882" w:rsidP="00761882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сердечно-сосудистой системы</w:t>
      </w:r>
    </w:p>
    <w:p w:rsidR="00761882" w:rsidRPr="00FE3747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Кровообращение плода.</w:t>
      </w:r>
    </w:p>
    <w:p w:rsidR="00761882" w:rsidRPr="00FE3747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 xml:space="preserve">Адаптация сердечно-сосудистой системы в раннем неонатальном периоде. Симптом персистенции фетальной циркуляции. </w:t>
      </w:r>
    </w:p>
    <w:p w:rsidR="00761882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 xml:space="preserve">Особенности регуляции сердечного ритма, частота сердечных сокращений в зависимости от возраста. </w:t>
      </w:r>
    </w:p>
    <w:p w:rsidR="00761882" w:rsidRPr="00F22CEE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35CD">
        <w:rPr>
          <w:rFonts w:ascii="Times New Roman" w:hAnsi="Times New Roman" w:cs="Times New Roman"/>
          <w:sz w:val="28"/>
          <w:szCs w:val="28"/>
        </w:rPr>
        <w:t>Анатомо-физиологические особенности сердца в возрастном аспекте.</w:t>
      </w:r>
    </w:p>
    <w:p w:rsidR="00761882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Особенности сосудов в возрастном аспекте.</w:t>
      </w:r>
    </w:p>
    <w:p w:rsidR="00761882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2CEE">
        <w:rPr>
          <w:rFonts w:ascii="Times New Roman" w:hAnsi="Times New Roman" w:cs="Times New Roman"/>
          <w:sz w:val="28"/>
          <w:szCs w:val="28"/>
        </w:rPr>
        <w:t>Особенности ЭКГ в возрастном аспекте у детей.</w:t>
      </w:r>
    </w:p>
    <w:p w:rsidR="00761882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2CEE">
        <w:rPr>
          <w:rFonts w:ascii="Times New Roman" w:hAnsi="Times New Roman" w:cs="Times New Roman"/>
          <w:sz w:val="28"/>
          <w:szCs w:val="28"/>
        </w:rPr>
        <w:t>Особенности артериального давления у детей в зависимости от возраста.</w:t>
      </w:r>
    </w:p>
    <w:p w:rsidR="00761882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152A">
        <w:rPr>
          <w:rFonts w:ascii="Times New Roman" w:hAnsi="Times New Roman" w:cs="Times New Roman"/>
          <w:sz w:val="28"/>
          <w:szCs w:val="28"/>
        </w:rPr>
        <w:t>Характеристика верхушечного толчка в зависимости от возраста.</w:t>
      </w:r>
    </w:p>
    <w:p w:rsidR="00761882" w:rsidRPr="00076D6F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D6F">
        <w:rPr>
          <w:rFonts w:ascii="Times New Roman" w:hAnsi="Times New Roman" w:cs="Times New Roman"/>
          <w:sz w:val="28"/>
          <w:szCs w:val="28"/>
        </w:rPr>
        <w:t>Точки аускультации сердца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6F">
        <w:rPr>
          <w:rFonts w:ascii="Times New Roman" w:hAnsi="Times New Roman" w:cs="Times New Roman"/>
          <w:sz w:val="28"/>
          <w:szCs w:val="28"/>
        </w:rPr>
        <w:t>норме.</w:t>
      </w:r>
    </w:p>
    <w:p w:rsidR="00761882" w:rsidRPr="00076D6F" w:rsidRDefault="00761882" w:rsidP="00761882">
      <w:pPr>
        <w:pStyle w:val="a3"/>
        <w:numPr>
          <w:ilvl w:val="0"/>
          <w:numId w:val="1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6D6F">
        <w:rPr>
          <w:rFonts w:ascii="Times New Roman" w:hAnsi="Times New Roman" w:cs="Times New Roman"/>
          <w:sz w:val="28"/>
          <w:szCs w:val="28"/>
        </w:rPr>
        <w:t xml:space="preserve">Семиотика поражения сердечно-сосудистой системы: </w:t>
      </w:r>
      <w:proofErr w:type="spellStart"/>
      <w:r w:rsidRPr="00076D6F">
        <w:rPr>
          <w:rFonts w:ascii="Times New Roman" w:hAnsi="Times New Roman" w:cs="Times New Roman"/>
          <w:sz w:val="28"/>
          <w:szCs w:val="28"/>
        </w:rPr>
        <w:t>кардиалгии</w:t>
      </w:r>
      <w:proofErr w:type="spellEnd"/>
      <w:r w:rsidRPr="00076D6F">
        <w:rPr>
          <w:rFonts w:ascii="Times New Roman" w:hAnsi="Times New Roman" w:cs="Times New Roman"/>
          <w:sz w:val="28"/>
          <w:szCs w:val="28"/>
        </w:rPr>
        <w:t>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Семиотика поражения сердечно-сосудистой системы: одышка.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3747">
        <w:rPr>
          <w:rFonts w:ascii="Times New Roman" w:hAnsi="Times New Roman" w:cs="Times New Roman"/>
          <w:sz w:val="28"/>
          <w:szCs w:val="28"/>
        </w:rPr>
        <w:t>Семиотика поражения сердечно-сосудистой системы: изменение верхушечного толчка у детей.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3D4C">
        <w:rPr>
          <w:rFonts w:ascii="Times New Roman" w:hAnsi="Times New Roman" w:cs="Times New Roman"/>
          <w:sz w:val="28"/>
          <w:szCs w:val="28"/>
        </w:rPr>
        <w:t>Семиотика поражения сердечно-сосудистой системы: изменение пульса у детей.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3D4C">
        <w:rPr>
          <w:rFonts w:ascii="Times New Roman" w:hAnsi="Times New Roman" w:cs="Times New Roman"/>
          <w:sz w:val="28"/>
          <w:szCs w:val="28"/>
        </w:rPr>
        <w:t xml:space="preserve">Органические шумы: причины, характеристика. 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3D4C">
        <w:rPr>
          <w:rFonts w:ascii="Times New Roman" w:hAnsi="Times New Roman" w:cs="Times New Roman"/>
          <w:sz w:val="28"/>
          <w:szCs w:val="28"/>
        </w:rPr>
        <w:t>Функциональные шумы у детей: причины, характеристика.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3D4C">
        <w:rPr>
          <w:rFonts w:ascii="Times New Roman" w:hAnsi="Times New Roman" w:cs="Times New Roman"/>
          <w:sz w:val="28"/>
          <w:szCs w:val="28"/>
        </w:rPr>
        <w:t>Симптомы поражения органов кровообращения при эндокардитах.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3D4C">
        <w:rPr>
          <w:rFonts w:ascii="Times New Roman" w:hAnsi="Times New Roman" w:cs="Times New Roman"/>
          <w:sz w:val="28"/>
          <w:szCs w:val="28"/>
        </w:rPr>
        <w:t xml:space="preserve">Симптомы поражения органов кровообращения при миокардитах, </w:t>
      </w:r>
      <w:proofErr w:type="spellStart"/>
      <w:r w:rsidRPr="007A3D4C">
        <w:rPr>
          <w:rFonts w:ascii="Times New Roman" w:hAnsi="Times New Roman" w:cs="Times New Roman"/>
          <w:sz w:val="28"/>
          <w:szCs w:val="28"/>
        </w:rPr>
        <w:t>дилатационной</w:t>
      </w:r>
      <w:proofErr w:type="spellEnd"/>
      <w:r w:rsidRPr="007A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D4C">
        <w:rPr>
          <w:rFonts w:ascii="Times New Roman" w:hAnsi="Times New Roman" w:cs="Times New Roman"/>
          <w:sz w:val="28"/>
          <w:szCs w:val="28"/>
        </w:rPr>
        <w:t>миокардиопатии</w:t>
      </w:r>
      <w:proofErr w:type="spellEnd"/>
      <w:r w:rsidRPr="007A3D4C">
        <w:rPr>
          <w:rFonts w:ascii="Times New Roman" w:hAnsi="Times New Roman" w:cs="Times New Roman"/>
          <w:sz w:val="28"/>
          <w:szCs w:val="28"/>
        </w:rPr>
        <w:t>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>Симптомы поражения органов кровообращения при «сухом» перикардите.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>Симптомы поражения органов кровообращения при выпотном перикардите.</w:t>
      </w:r>
    </w:p>
    <w:p w:rsidR="00761882" w:rsidRPr="00590B91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32018965"/>
      <w:r w:rsidRPr="00590B91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органогенеза сердечно-сосудистой системы как причина развития врожденных пороков сердца. </w:t>
      </w:r>
    </w:p>
    <w:bookmarkEnd w:id="11"/>
    <w:p w:rsidR="00761882" w:rsidRPr="00590B91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>Классификация врожденных пороков сердца.</w:t>
      </w:r>
    </w:p>
    <w:p w:rsidR="00761882" w:rsidRPr="001E7C6D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7C6D">
        <w:rPr>
          <w:rFonts w:ascii="Times New Roman" w:hAnsi="Times New Roman" w:cs="Times New Roman"/>
          <w:sz w:val="28"/>
          <w:szCs w:val="28"/>
        </w:rPr>
        <w:t>Стадии нарушения гемодинамики при врожденных пороках сердца с обогащением малого круга кровообращения.</w:t>
      </w:r>
    </w:p>
    <w:p w:rsidR="00761882" w:rsidRPr="00590B91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>Симптомы поражения органов кровообращения у детей при врождённом пороке сердца – дефекте межжелудочковой перегородки</w:t>
      </w:r>
      <w:r w:rsidRPr="00590B91">
        <w:rPr>
          <w:rFonts w:ascii="Times New Roman" w:hAnsi="Times New Roman" w:cs="Times New Roman"/>
          <w:b/>
          <w:sz w:val="28"/>
          <w:szCs w:val="28"/>
        </w:rPr>
        <w:t>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 xml:space="preserve">Симптомы поражения органов кровообращения при врождённом пороке сердца – дефекте </w:t>
      </w:r>
      <w:proofErr w:type="spellStart"/>
      <w:r w:rsidRPr="00590B91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590B91">
        <w:rPr>
          <w:rFonts w:ascii="Times New Roman" w:hAnsi="Times New Roman" w:cs="Times New Roman"/>
          <w:sz w:val="28"/>
          <w:szCs w:val="28"/>
        </w:rPr>
        <w:t xml:space="preserve"> перегородки. 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>Симптомы поражения органов кровообращения при врожденном пороке сердца - открытом артериальном протоке.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>Симптомы поражения органов кровообращения при стенозе устья аорты.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 xml:space="preserve">Симптомы поражения органов кровообращения при врожденном пороке сердца </w:t>
      </w:r>
      <w:proofErr w:type="gramStart"/>
      <w:r w:rsidRPr="00590B9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90B91">
        <w:rPr>
          <w:rFonts w:ascii="Times New Roman" w:hAnsi="Times New Roman" w:cs="Times New Roman"/>
          <w:sz w:val="28"/>
          <w:szCs w:val="28"/>
        </w:rPr>
        <w:t>коарктации</w:t>
      </w:r>
      <w:proofErr w:type="spellEnd"/>
      <w:proofErr w:type="gramEnd"/>
      <w:r w:rsidRPr="00590B91">
        <w:rPr>
          <w:rFonts w:ascii="Times New Roman" w:hAnsi="Times New Roman" w:cs="Times New Roman"/>
          <w:sz w:val="28"/>
          <w:szCs w:val="28"/>
        </w:rPr>
        <w:t xml:space="preserve"> аорты.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 xml:space="preserve">Симптомы поражения органов кровообращения при врожденном пороке сердца – тетраде </w:t>
      </w:r>
      <w:proofErr w:type="spellStart"/>
      <w:r w:rsidRPr="00590B91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Pr="00590B91">
        <w:rPr>
          <w:rFonts w:ascii="Times New Roman" w:hAnsi="Times New Roman" w:cs="Times New Roman"/>
          <w:sz w:val="28"/>
          <w:szCs w:val="28"/>
        </w:rPr>
        <w:t>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>Синдром хронической гипоксии: причины, проявления.</w:t>
      </w:r>
    </w:p>
    <w:p w:rsidR="00761882" w:rsidRPr="00590B91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 xml:space="preserve">Симптомы поражения органов кровообращения при стенозе митрального отверстия. 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0B91">
        <w:rPr>
          <w:rFonts w:ascii="Times New Roman" w:hAnsi="Times New Roman" w:cs="Times New Roman"/>
          <w:sz w:val="28"/>
          <w:szCs w:val="28"/>
        </w:rPr>
        <w:t>Симптомы поражения сердечно-сосудистой системы при недостаточности митрального клапана.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925">
        <w:rPr>
          <w:rFonts w:ascii="Times New Roman" w:hAnsi="Times New Roman" w:cs="Times New Roman"/>
          <w:sz w:val="28"/>
          <w:szCs w:val="28"/>
        </w:rPr>
        <w:t>Острая сердечная недостаточность у детей: причины, симптомы.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925">
        <w:rPr>
          <w:rFonts w:ascii="Times New Roman" w:hAnsi="Times New Roman" w:cs="Times New Roman"/>
          <w:sz w:val="28"/>
          <w:szCs w:val="28"/>
        </w:rPr>
        <w:t>Хроническая сердечная недостаточность у детей: причины, классификация.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925">
        <w:rPr>
          <w:rFonts w:ascii="Times New Roman" w:hAnsi="Times New Roman" w:cs="Times New Roman"/>
          <w:sz w:val="28"/>
          <w:szCs w:val="28"/>
        </w:rPr>
        <w:t>Диагностические критерии хронической левожелудочковой сердечной недостаточности.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84925">
        <w:rPr>
          <w:rFonts w:ascii="Times New Roman" w:hAnsi="Times New Roman" w:cs="Times New Roman"/>
          <w:sz w:val="28"/>
          <w:szCs w:val="28"/>
        </w:rPr>
        <w:t>Диагностические критерии хронической правожелудочковой сердечной недостаточности.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8B8">
        <w:rPr>
          <w:rFonts w:ascii="Times New Roman" w:hAnsi="Times New Roman" w:cs="Times New Roman"/>
          <w:sz w:val="28"/>
          <w:szCs w:val="28"/>
        </w:rPr>
        <w:t>Диагностические критерии острой сосудистой недостаточности.</w:t>
      </w:r>
    </w:p>
    <w:p w:rsidR="00761882" w:rsidRDefault="00761882" w:rsidP="00761882">
      <w:pPr>
        <w:pStyle w:val="a3"/>
        <w:numPr>
          <w:ilvl w:val="0"/>
          <w:numId w:val="15"/>
        </w:numPr>
        <w:spacing w:after="160" w:line="259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578B8">
        <w:rPr>
          <w:rFonts w:ascii="Times New Roman" w:hAnsi="Times New Roman" w:cs="Times New Roman"/>
          <w:sz w:val="28"/>
          <w:szCs w:val="28"/>
        </w:rPr>
        <w:t>Диагностические возможности инструментальных и функциональных методов исследования сердечно-сосудистой системы у детей.</w:t>
      </w:r>
    </w:p>
    <w:p w:rsidR="00761882" w:rsidRPr="009A124A" w:rsidRDefault="00761882" w:rsidP="007618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FE3747" w:rsidRDefault="00761882" w:rsidP="00761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пищеварительной системы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6E0D">
        <w:rPr>
          <w:rFonts w:ascii="Times New Roman" w:hAnsi="Times New Roman" w:cs="Times New Roman"/>
          <w:sz w:val="28"/>
          <w:szCs w:val="28"/>
        </w:rPr>
        <w:t>Нарушение органогенеза пищеварительной системы как причина аномалий развития.</w:t>
      </w:r>
    </w:p>
    <w:p w:rsidR="00761882" w:rsidRPr="002D63DA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63DA">
        <w:rPr>
          <w:rFonts w:ascii="Times New Roman" w:hAnsi="Times New Roman" w:cs="Times New Roman"/>
          <w:sz w:val="28"/>
          <w:szCs w:val="28"/>
        </w:rPr>
        <w:t>Особенности адаптации пищеварительной системы в раннем неонатальном периоде. Формирование микробиоценоза кишечника.</w:t>
      </w:r>
    </w:p>
    <w:p w:rsidR="00761882" w:rsidRPr="002D63DA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63DA">
        <w:rPr>
          <w:rFonts w:ascii="Times New Roman" w:hAnsi="Times New Roman" w:cs="Times New Roman"/>
          <w:sz w:val="28"/>
          <w:szCs w:val="28"/>
        </w:rPr>
        <w:t>Анатомо-физиологические особенности ротовой полости и пищевода у детей в зависимости от возраста.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4F5F">
        <w:rPr>
          <w:rFonts w:ascii="Times New Roman" w:hAnsi="Times New Roman" w:cs="Times New Roman"/>
          <w:sz w:val="28"/>
          <w:szCs w:val="28"/>
        </w:rPr>
        <w:t xml:space="preserve">Морфологические и функциональные особенности желудка ребенка грудного возраста. 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63DA">
        <w:rPr>
          <w:rFonts w:ascii="Times New Roman" w:hAnsi="Times New Roman" w:cs="Times New Roman"/>
          <w:sz w:val="28"/>
          <w:szCs w:val="28"/>
        </w:rPr>
        <w:t>Возрастные особенности печени и желчного пузыря у детей.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31765389"/>
      <w:bookmarkStart w:id="13" w:name="_Hlk135736519"/>
      <w:proofErr w:type="spellStart"/>
      <w:r w:rsidRPr="006635CD">
        <w:rPr>
          <w:rFonts w:ascii="Times New Roman" w:hAnsi="Times New Roman" w:cs="Times New Roman"/>
          <w:sz w:val="28"/>
          <w:szCs w:val="28"/>
        </w:rPr>
        <w:lastRenderedPageBreak/>
        <w:t>Билирубиновый</w:t>
      </w:r>
      <w:proofErr w:type="spellEnd"/>
      <w:r w:rsidRPr="006635CD">
        <w:rPr>
          <w:rFonts w:ascii="Times New Roman" w:hAnsi="Times New Roman" w:cs="Times New Roman"/>
          <w:sz w:val="28"/>
          <w:szCs w:val="28"/>
        </w:rPr>
        <w:t xml:space="preserve"> обмен в раннем неонатальном периоде.</w:t>
      </w:r>
      <w:bookmarkEnd w:id="12"/>
    </w:p>
    <w:p w:rsidR="00761882" w:rsidRPr="00741683" w:rsidRDefault="00761882" w:rsidP="00761882">
      <w:pPr>
        <w:pStyle w:val="a3"/>
        <w:numPr>
          <w:ilvl w:val="0"/>
          <w:numId w:val="23"/>
        </w:numPr>
        <w:spacing w:after="160" w:line="259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741683">
        <w:rPr>
          <w:rFonts w:ascii="Times New Roman" w:hAnsi="Times New Roman" w:cs="Times New Roman"/>
          <w:sz w:val="28"/>
          <w:szCs w:val="28"/>
        </w:rPr>
        <w:t>Физиологическая желтуха. Критерии диагностики.</w:t>
      </w:r>
    </w:p>
    <w:bookmarkEnd w:id="13"/>
    <w:p w:rsidR="00761882" w:rsidRPr="00F94EEF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Понятие о полостном и пристеночном пищеварении, их проявления в разных возрастных группах детей. Регуляция пищеварения.</w:t>
      </w:r>
    </w:p>
    <w:p w:rsidR="00761882" w:rsidRPr="002D63DA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63DA">
        <w:rPr>
          <w:rFonts w:ascii="Times New Roman" w:hAnsi="Times New Roman" w:cs="Times New Roman"/>
          <w:sz w:val="28"/>
          <w:szCs w:val="28"/>
        </w:rPr>
        <w:t xml:space="preserve">Особенности пищеварения в тонком кишечнике у ребенка первых лет жизни. </w:t>
      </w:r>
    </w:p>
    <w:p w:rsidR="00761882" w:rsidRPr="002D63DA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63DA">
        <w:rPr>
          <w:rFonts w:ascii="Times New Roman" w:hAnsi="Times New Roman" w:cs="Times New Roman"/>
          <w:sz w:val="28"/>
          <w:szCs w:val="28"/>
        </w:rPr>
        <w:t>Особенности толстого кишечника у ребенка раннего возраста. Возрастная характеристика стула здорового ребенка.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D63DA">
        <w:rPr>
          <w:rFonts w:ascii="Times New Roman" w:hAnsi="Times New Roman" w:cs="Times New Roman"/>
          <w:sz w:val="28"/>
          <w:szCs w:val="28"/>
        </w:rPr>
        <w:t xml:space="preserve">Понятие о биоценозе и </w:t>
      </w:r>
      <w:proofErr w:type="spellStart"/>
      <w:r w:rsidRPr="002D63DA">
        <w:rPr>
          <w:rFonts w:ascii="Times New Roman" w:hAnsi="Times New Roman" w:cs="Times New Roman"/>
          <w:sz w:val="28"/>
          <w:szCs w:val="28"/>
        </w:rPr>
        <w:t>дисбиозе</w:t>
      </w:r>
      <w:proofErr w:type="spellEnd"/>
      <w:r w:rsidRPr="002D63DA">
        <w:rPr>
          <w:rFonts w:ascii="Times New Roman" w:hAnsi="Times New Roman" w:cs="Times New Roman"/>
          <w:sz w:val="28"/>
          <w:szCs w:val="28"/>
        </w:rPr>
        <w:t xml:space="preserve"> кишечника.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3B2E">
        <w:rPr>
          <w:rFonts w:ascii="Times New Roman" w:hAnsi="Times New Roman" w:cs="Times New Roman"/>
          <w:sz w:val="28"/>
          <w:szCs w:val="28"/>
        </w:rPr>
        <w:t xml:space="preserve">Синдром острых абдоминальных болей у детей разного возраста, его причины, проявления. 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3B2E">
        <w:rPr>
          <w:rFonts w:ascii="Times New Roman" w:hAnsi="Times New Roman" w:cs="Times New Roman"/>
          <w:sz w:val="28"/>
          <w:szCs w:val="28"/>
        </w:rPr>
        <w:t>Синдром желудочной диспепсии у детей: причины, клинические проявления.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3B2E">
        <w:rPr>
          <w:rFonts w:ascii="Times New Roman" w:hAnsi="Times New Roman" w:cs="Times New Roman"/>
          <w:sz w:val="28"/>
          <w:szCs w:val="28"/>
        </w:rPr>
        <w:t>Физиологические срыгивания у детей.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3B2E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синдрома </w:t>
      </w:r>
      <w:proofErr w:type="spellStart"/>
      <w:r w:rsidRPr="00E63B2E">
        <w:rPr>
          <w:rFonts w:ascii="Times New Roman" w:hAnsi="Times New Roman" w:cs="Times New Roman"/>
          <w:sz w:val="28"/>
          <w:szCs w:val="28"/>
        </w:rPr>
        <w:t>срыгиваний</w:t>
      </w:r>
      <w:proofErr w:type="spellEnd"/>
      <w:r w:rsidRPr="00E63B2E">
        <w:rPr>
          <w:rFonts w:ascii="Times New Roman" w:hAnsi="Times New Roman" w:cs="Times New Roman"/>
          <w:sz w:val="28"/>
          <w:szCs w:val="28"/>
        </w:rPr>
        <w:t xml:space="preserve"> и рвот у детей первого года жизни.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3B2E">
        <w:rPr>
          <w:rFonts w:ascii="Times New Roman" w:hAnsi="Times New Roman" w:cs="Times New Roman"/>
          <w:sz w:val="28"/>
          <w:szCs w:val="28"/>
        </w:rPr>
        <w:t>Запоры у детей: причины, проявления.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3B2E">
        <w:rPr>
          <w:rFonts w:ascii="Times New Roman" w:hAnsi="Times New Roman" w:cs="Times New Roman"/>
          <w:sz w:val="28"/>
          <w:szCs w:val="28"/>
        </w:rPr>
        <w:t>Клинико-диагностические критерии синдрома раздраженного кишечника у детей.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3B2E">
        <w:rPr>
          <w:rFonts w:ascii="Times New Roman" w:hAnsi="Times New Roman" w:cs="Times New Roman"/>
          <w:sz w:val="28"/>
          <w:szCs w:val="28"/>
        </w:rPr>
        <w:t>Синдром кишечной диспепсии: синдром диареи.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3B2E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E63B2E"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 w:rsidRPr="00E63B2E">
        <w:rPr>
          <w:rFonts w:ascii="Times New Roman" w:hAnsi="Times New Roman" w:cs="Times New Roman"/>
          <w:sz w:val="28"/>
          <w:szCs w:val="28"/>
        </w:rPr>
        <w:t>: причины, характеристика.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патологических </w:t>
      </w:r>
      <w:proofErr w:type="spellStart"/>
      <w:r w:rsidRPr="00F94EEF">
        <w:rPr>
          <w:rFonts w:ascii="Times New Roman" w:hAnsi="Times New Roman" w:cs="Times New Roman"/>
          <w:sz w:val="28"/>
          <w:szCs w:val="28"/>
        </w:rPr>
        <w:t>желтух</w:t>
      </w:r>
      <w:proofErr w:type="spellEnd"/>
      <w:r w:rsidRPr="00F94EEF">
        <w:rPr>
          <w:rFonts w:ascii="Times New Roman" w:hAnsi="Times New Roman" w:cs="Times New Roman"/>
          <w:sz w:val="28"/>
          <w:szCs w:val="28"/>
        </w:rPr>
        <w:t xml:space="preserve"> у новорожденных.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Клинико-диагностические критерии гастрита.</w:t>
      </w:r>
    </w:p>
    <w:p w:rsidR="00761882" w:rsidRPr="00585614" w:rsidRDefault="00761882" w:rsidP="00761882">
      <w:pPr>
        <w:pStyle w:val="a3"/>
        <w:numPr>
          <w:ilvl w:val="0"/>
          <w:numId w:val="23"/>
        </w:numPr>
        <w:spacing w:after="0" w:line="240" w:lineRule="auto"/>
        <w:ind w:left="-142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14">
        <w:rPr>
          <w:rFonts w:ascii="Times New Roman" w:hAnsi="Times New Roman" w:cs="Times New Roman"/>
          <w:sz w:val="28"/>
          <w:szCs w:val="28"/>
        </w:rPr>
        <w:t xml:space="preserve">Клинико-диагностические критерии </w:t>
      </w:r>
      <w:r>
        <w:rPr>
          <w:rFonts w:ascii="Times New Roman" w:hAnsi="Times New Roman" w:cs="Times New Roman"/>
          <w:sz w:val="28"/>
          <w:szCs w:val="28"/>
        </w:rPr>
        <w:t>стоматита</w:t>
      </w:r>
      <w:r w:rsidRPr="00585614">
        <w:rPr>
          <w:rFonts w:ascii="Times New Roman" w:hAnsi="Times New Roman" w:cs="Times New Roman"/>
          <w:sz w:val="28"/>
          <w:szCs w:val="28"/>
        </w:rPr>
        <w:t>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Клинико-диагностические критерии панкреатита.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Клинико-диагностические критерии холецистита.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Клинико-диагностические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C6D">
        <w:rPr>
          <w:rFonts w:ascii="Times New Roman" w:hAnsi="Times New Roman" w:cs="Times New Roman"/>
          <w:sz w:val="28"/>
          <w:szCs w:val="28"/>
        </w:rPr>
        <w:t xml:space="preserve">дисфункции сфинктера </w:t>
      </w:r>
      <w:proofErr w:type="spellStart"/>
      <w:r w:rsidRPr="001E7C6D">
        <w:rPr>
          <w:rFonts w:ascii="Times New Roman" w:hAnsi="Times New Roman" w:cs="Times New Roman"/>
          <w:sz w:val="28"/>
          <w:szCs w:val="28"/>
        </w:rPr>
        <w:t>Одди</w:t>
      </w:r>
      <w:proofErr w:type="spellEnd"/>
      <w:r w:rsidRPr="00F94EEF">
        <w:rPr>
          <w:rFonts w:ascii="Times New Roman" w:hAnsi="Times New Roman" w:cs="Times New Roman"/>
          <w:sz w:val="28"/>
          <w:szCs w:val="28"/>
        </w:rPr>
        <w:t>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Клинико-диагностические критерии желчнокаменной болезни.</w:t>
      </w:r>
    </w:p>
    <w:p w:rsidR="00761882" w:rsidRPr="00F94EEF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Клинико-диагностические критерии гепатита.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Печеночная недостаточность: причины, симптомы.</w:t>
      </w:r>
    </w:p>
    <w:p w:rsidR="00761882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 xml:space="preserve">Спленомегалия, её причины. Диагностические критерии синдрома портальной гипертензии. </w:t>
      </w:r>
    </w:p>
    <w:p w:rsidR="00761882" w:rsidRPr="00F94EEF" w:rsidRDefault="00761882" w:rsidP="00761882">
      <w:pPr>
        <w:pStyle w:val="a3"/>
        <w:numPr>
          <w:ilvl w:val="0"/>
          <w:numId w:val="23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1882" w:rsidRPr="00FE3747" w:rsidRDefault="00761882" w:rsidP="0076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FE3747" w:rsidRDefault="00761882" w:rsidP="007618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органов мочеобразования и мочевыделения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32019070"/>
      <w:r w:rsidRPr="00F94EEF">
        <w:rPr>
          <w:rFonts w:ascii="Times New Roman" w:hAnsi="Times New Roman" w:cs="Times New Roman"/>
          <w:sz w:val="28"/>
          <w:szCs w:val="28"/>
        </w:rPr>
        <w:t xml:space="preserve">Нарушение органогенеза органов мочеобразования и мочевыделения как причина развития пороков. </w:t>
      </w:r>
    </w:p>
    <w:bookmarkEnd w:id="14"/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Анатомо-топографические особенности почек.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Анатомо-физиологические особенности мочеточников, мочевого пузыря и мочеиспускательного канала.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EEF">
        <w:rPr>
          <w:rFonts w:ascii="Times New Roman" w:hAnsi="Times New Roman" w:cs="Times New Roman"/>
          <w:sz w:val="28"/>
          <w:szCs w:val="28"/>
        </w:rPr>
        <w:t>Функциональные особенности почек у детей.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47E6">
        <w:rPr>
          <w:rFonts w:ascii="Times New Roman" w:hAnsi="Times New Roman" w:cs="Times New Roman"/>
          <w:sz w:val="28"/>
          <w:szCs w:val="28"/>
        </w:rPr>
        <w:t xml:space="preserve">Синдромы поражения </w:t>
      </w:r>
      <w:r w:rsidRPr="002347E6">
        <w:rPr>
          <w:rFonts w:ascii="Times New Roman" w:eastAsia="Times New Roman" w:hAnsi="Times New Roman" w:cs="Times New Roman"/>
          <w:sz w:val="28"/>
          <w:szCs w:val="28"/>
        </w:rPr>
        <w:t>органов мочеобразования и мочевыделения</w:t>
      </w:r>
      <w:r w:rsidRPr="002347E6">
        <w:rPr>
          <w:rFonts w:ascii="Times New Roman" w:hAnsi="Times New Roman" w:cs="Times New Roman"/>
          <w:sz w:val="28"/>
          <w:szCs w:val="28"/>
        </w:rPr>
        <w:t xml:space="preserve"> у детей. Гематурия: характеристика, причины. </w:t>
      </w:r>
    </w:p>
    <w:p w:rsidR="00761882" w:rsidRPr="002347E6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47E6">
        <w:rPr>
          <w:rFonts w:ascii="Times New Roman" w:hAnsi="Times New Roman" w:cs="Times New Roman"/>
          <w:sz w:val="28"/>
          <w:szCs w:val="28"/>
        </w:rPr>
        <w:t xml:space="preserve">Синдромы поражения </w:t>
      </w:r>
      <w:r w:rsidRPr="002347E6">
        <w:rPr>
          <w:rFonts w:ascii="Times New Roman" w:eastAsia="Times New Roman" w:hAnsi="Times New Roman" w:cs="Times New Roman"/>
          <w:sz w:val="28"/>
          <w:szCs w:val="28"/>
        </w:rPr>
        <w:t>органов мочеобразования и мочевыделения</w:t>
      </w:r>
      <w:r w:rsidRPr="002347E6">
        <w:rPr>
          <w:rFonts w:ascii="Times New Roman" w:hAnsi="Times New Roman" w:cs="Times New Roman"/>
          <w:sz w:val="28"/>
          <w:szCs w:val="28"/>
        </w:rPr>
        <w:t xml:space="preserve"> у детей. </w:t>
      </w:r>
      <w:proofErr w:type="spellStart"/>
      <w:r w:rsidRPr="002347E6"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  <w:r w:rsidRPr="002347E6">
        <w:rPr>
          <w:rFonts w:ascii="Times New Roman" w:hAnsi="Times New Roman" w:cs="Times New Roman"/>
          <w:sz w:val="28"/>
          <w:szCs w:val="28"/>
        </w:rPr>
        <w:t>: характеристика, причины.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47E6">
        <w:rPr>
          <w:rFonts w:ascii="Times New Roman" w:hAnsi="Times New Roman" w:cs="Times New Roman"/>
          <w:sz w:val="28"/>
          <w:szCs w:val="28"/>
        </w:rPr>
        <w:lastRenderedPageBreak/>
        <w:t xml:space="preserve">Синдромы поражения </w:t>
      </w:r>
      <w:r w:rsidRPr="002347E6">
        <w:rPr>
          <w:rFonts w:ascii="Times New Roman" w:eastAsia="Times New Roman" w:hAnsi="Times New Roman" w:cs="Times New Roman"/>
          <w:sz w:val="28"/>
          <w:szCs w:val="28"/>
        </w:rPr>
        <w:t>органов мочеобразования и мочевыделения</w:t>
      </w:r>
      <w:r w:rsidRPr="002347E6">
        <w:rPr>
          <w:rFonts w:ascii="Times New Roman" w:hAnsi="Times New Roman" w:cs="Times New Roman"/>
          <w:sz w:val="28"/>
          <w:szCs w:val="28"/>
        </w:rPr>
        <w:t xml:space="preserve"> у детей. Протеинурия: характеристика, причины.</w:t>
      </w:r>
    </w:p>
    <w:p w:rsidR="00761882" w:rsidRPr="002347E6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2347E6">
        <w:rPr>
          <w:rFonts w:ascii="Times New Roman" w:hAnsi="Times New Roman" w:cs="Times New Roman"/>
          <w:sz w:val="28"/>
          <w:szCs w:val="28"/>
        </w:rPr>
        <w:t xml:space="preserve">Синдромы поражения </w:t>
      </w:r>
      <w:r w:rsidRPr="002347E6">
        <w:rPr>
          <w:rFonts w:ascii="Times New Roman" w:eastAsia="Times New Roman" w:hAnsi="Times New Roman" w:cs="Times New Roman"/>
          <w:sz w:val="28"/>
          <w:szCs w:val="28"/>
        </w:rPr>
        <w:t>органов мочеобразования и мочевыделения</w:t>
      </w:r>
      <w:r w:rsidRPr="002347E6">
        <w:rPr>
          <w:rFonts w:ascii="Times New Roman" w:hAnsi="Times New Roman" w:cs="Times New Roman"/>
          <w:sz w:val="28"/>
          <w:szCs w:val="28"/>
        </w:rPr>
        <w:t xml:space="preserve"> у детей. </w:t>
      </w:r>
      <w:proofErr w:type="spellStart"/>
      <w:r w:rsidRPr="002347E6">
        <w:rPr>
          <w:rFonts w:ascii="Times New Roman" w:hAnsi="Times New Roman" w:cs="Times New Roman"/>
          <w:sz w:val="28"/>
          <w:szCs w:val="28"/>
        </w:rPr>
        <w:t>Цилиндрурия</w:t>
      </w:r>
      <w:proofErr w:type="spellEnd"/>
      <w:r w:rsidRPr="002347E6">
        <w:rPr>
          <w:rFonts w:ascii="Times New Roman" w:hAnsi="Times New Roman" w:cs="Times New Roman"/>
          <w:sz w:val="28"/>
          <w:szCs w:val="28"/>
        </w:rPr>
        <w:t>, бактериурия: характеристика, причины.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7E6">
        <w:rPr>
          <w:rFonts w:ascii="Times New Roman" w:hAnsi="Times New Roman" w:cs="Times New Roman"/>
          <w:sz w:val="28"/>
          <w:szCs w:val="28"/>
        </w:rPr>
        <w:t>Экстраренальные</w:t>
      </w:r>
      <w:proofErr w:type="spellEnd"/>
      <w:r w:rsidRPr="002347E6">
        <w:rPr>
          <w:rFonts w:ascii="Times New Roman" w:hAnsi="Times New Roman" w:cs="Times New Roman"/>
          <w:sz w:val="28"/>
          <w:szCs w:val="28"/>
        </w:rPr>
        <w:t xml:space="preserve"> синдромы при заболеваниях органов мочеобразования и мочевыделения у детей. </w:t>
      </w:r>
      <w:proofErr w:type="spellStart"/>
      <w:r w:rsidRPr="002347E6">
        <w:rPr>
          <w:rFonts w:ascii="Times New Roman" w:hAnsi="Times New Roman" w:cs="Times New Roman"/>
          <w:sz w:val="28"/>
          <w:szCs w:val="28"/>
        </w:rPr>
        <w:t>Гипертензионный</w:t>
      </w:r>
      <w:proofErr w:type="spellEnd"/>
      <w:r w:rsidRPr="002347E6">
        <w:rPr>
          <w:rFonts w:ascii="Times New Roman" w:hAnsi="Times New Roman" w:cs="Times New Roman"/>
          <w:sz w:val="28"/>
          <w:szCs w:val="28"/>
        </w:rPr>
        <w:t xml:space="preserve"> синдром: причины, проявления. </w:t>
      </w:r>
    </w:p>
    <w:p w:rsidR="00761882" w:rsidRPr="002347E6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7E6">
        <w:rPr>
          <w:rFonts w:ascii="Times New Roman" w:hAnsi="Times New Roman" w:cs="Times New Roman"/>
          <w:sz w:val="28"/>
          <w:szCs w:val="28"/>
        </w:rPr>
        <w:t>Экстраренальные</w:t>
      </w:r>
      <w:proofErr w:type="spellEnd"/>
      <w:r w:rsidRPr="002347E6">
        <w:rPr>
          <w:rFonts w:ascii="Times New Roman" w:hAnsi="Times New Roman" w:cs="Times New Roman"/>
          <w:sz w:val="28"/>
          <w:szCs w:val="28"/>
        </w:rPr>
        <w:t xml:space="preserve"> синдромы при заболеваниях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7E6">
        <w:rPr>
          <w:rFonts w:ascii="Times New Roman" w:hAnsi="Times New Roman" w:cs="Times New Roman"/>
          <w:sz w:val="28"/>
          <w:szCs w:val="28"/>
        </w:rPr>
        <w:t xml:space="preserve">мочеобразования и мочеотделения у детей. Отечный синдром: причины и проявления. 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7E6">
        <w:rPr>
          <w:rFonts w:ascii="Times New Roman" w:hAnsi="Times New Roman" w:cs="Times New Roman"/>
          <w:sz w:val="28"/>
          <w:szCs w:val="28"/>
        </w:rPr>
        <w:t>Экстраренальные</w:t>
      </w:r>
      <w:proofErr w:type="spellEnd"/>
      <w:r w:rsidRPr="002347E6">
        <w:rPr>
          <w:rFonts w:ascii="Times New Roman" w:hAnsi="Times New Roman" w:cs="Times New Roman"/>
          <w:sz w:val="28"/>
          <w:szCs w:val="28"/>
        </w:rPr>
        <w:t xml:space="preserve"> синдромы при заболеваниях органов мочеобразования и мочеотделения у детей. Синдром </w:t>
      </w:r>
      <w:proofErr w:type="spellStart"/>
      <w:r w:rsidRPr="002347E6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2347E6">
        <w:rPr>
          <w:rFonts w:ascii="Times New Roman" w:hAnsi="Times New Roman" w:cs="Times New Roman"/>
          <w:sz w:val="28"/>
          <w:szCs w:val="28"/>
        </w:rPr>
        <w:t xml:space="preserve"> расстройств: причины, проявления.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2BD3">
        <w:rPr>
          <w:rFonts w:ascii="Times New Roman" w:hAnsi="Times New Roman" w:cs="Times New Roman"/>
          <w:sz w:val="28"/>
          <w:szCs w:val="28"/>
        </w:rPr>
        <w:t>Клинико-диагностические критерии острого постстрептококкового гломерулонефрита у детей.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2BD3">
        <w:rPr>
          <w:rFonts w:ascii="Times New Roman" w:hAnsi="Times New Roman" w:cs="Times New Roman"/>
          <w:sz w:val="28"/>
          <w:szCs w:val="28"/>
        </w:rPr>
        <w:t>Клинико-диагностические критерии острого пиелонефрита.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2BD3">
        <w:rPr>
          <w:rFonts w:ascii="Times New Roman" w:hAnsi="Times New Roman" w:cs="Times New Roman"/>
          <w:sz w:val="28"/>
          <w:szCs w:val="28"/>
        </w:rPr>
        <w:t>Клинико-диагностические критерии острого цистита.</w:t>
      </w:r>
    </w:p>
    <w:p w:rsidR="00761882" w:rsidRPr="00AB2BD3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2BD3">
        <w:rPr>
          <w:rFonts w:ascii="Times New Roman" w:hAnsi="Times New Roman" w:cs="Times New Roman"/>
          <w:sz w:val="28"/>
          <w:szCs w:val="28"/>
        </w:rPr>
        <w:t xml:space="preserve">Диагностические критерии тубулоинтерстициального нефрита, </w:t>
      </w:r>
      <w:proofErr w:type="spellStart"/>
      <w:r w:rsidRPr="00AB2BD3">
        <w:rPr>
          <w:rFonts w:ascii="Times New Roman" w:hAnsi="Times New Roman" w:cs="Times New Roman"/>
          <w:sz w:val="28"/>
          <w:szCs w:val="28"/>
        </w:rPr>
        <w:t>дизметаболической</w:t>
      </w:r>
      <w:proofErr w:type="spellEnd"/>
      <w:r w:rsidRPr="00AB2BD3">
        <w:rPr>
          <w:rFonts w:ascii="Times New Roman" w:hAnsi="Times New Roman" w:cs="Times New Roman"/>
          <w:sz w:val="28"/>
          <w:szCs w:val="28"/>
        </w:rPr>
        <w:t xml:space="preserve"> нефропатии.</w:t>
      </w:r>
    </w:p>
    <w:p w:rsidR="0076188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2BD3">
        <w:rPr>
          <w:rFonts w:ascii="Times New Roman" w:hAnsi="Times New Roman" w:cs="Times New Roman"/>
          <w:sz w:val="28"/>
          <w:szCs w:val="28"/>
        </w:rPr>
        <w:t>Диагностические критерии острой почечной недостаточности у детей.</w:t>
      </w:r>
    </w:p>
    <w:p w:rsidR="00761882" w:rsidRPr="00C92872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C92872">
        <w:rPr>
          <w:rFonts w:ascii="Times New Roman" w:hAnsi="Times New Roman" w:cs="Times New Roman"/>
          <w:sz w:val="28"/>
          <w:szCs w:val="28"/>
        </w:rPr>
        <w:t>Диагностические критерии хронической болезни почек у детей.</w:t>
      </w:r>
    </w:p>
    <w:p w:rsidR="00761882" w:rsidRPr="00AB2BD3" w:rsidRDefault="00761882" w:rsidP="00761882">
      <w:pPr>
        <w:pStyle w:val="a3"/>
        <w:numPr>
          <w:ilvl w:val="0"/>
          <w:numId w:val="2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2BD3">
        <w:rPr>
          <w:rFonts w:ascii="Times New Roman" w:hAnsi="Times New Roman" w:cs="Times New Roman"/>
          <w:sz w:val="28"/>
          <w:szCs w:val="28"/>
        </w:rPr>
        <w:t>Лабораторные методы исследования: общий анализ мочи</w:t>
      </w:r>
      <w:r>
        <w:rPr>
          <w:rFonts w:ascii="Times New Roman" w:hAnsi="Times New Roman" w:cs="Times New Roman"/>
          <w:sz w:val="28"/>
          <w:szCs w:val="28"/>
        </w:rPr>
        <w:t xml:space="preserve">, проба Нечипоренко, 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1882" w:rsidRPr="00FE3747" w:rsidRDefault="00761882" w:rsidP="0076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FE3747" w:rsidRDefault="00761882" w:rsidP="007618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органов кроветворения</w:t>
      </w:r>
    </w:p>
    <w:p w:rsidR="00761882" w:rsidRPr="005D050D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050D">
        <w:rPr>
          <w:rFonts w:ascii="Times New Roman" w:hAnsi="Times New Roman" w:cs="Times New Roman"/>
          <w:sz w:val="28"/>
          <w:szCs w:val="28"/>
        </w:rPr>
        <w:t>Этапы внутриутробного кроветворения.</w:t>
      </w:r>
    </w:p>
    <w:p w:rsidR="00761882" w:rsidRPr="005D050D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050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5D050D">
        <w:rPr>
          <w:rFonts w:ascii="Times New Roman" w:hAnsi="Times New Roman" w:cs="Times New Roman"/>
          <w:sz w:val="28"/>
          <w:szCs w:val="28"/>
        </w:rPr>
        <w:t>эритрограммы</w:t>
      </w:r>
      <w:proofErr w:type="spellEnd"/>
      <w:r w:rsidRPr="005D050D">
        <w:rPr>
          <w:rFonts w:ascii="Times New Roman" w:hAnsi="Times New Roman" w:cs="Times New Roman"/>
          <w:sz w:val="28"/>
          <w:szCs w:val="28"/>
        </w:rPr>
        <w:t xml:space="preserve"> у ребенка в зависимости от возраста.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30EF">
        <w:rPr>
          <w:rFonts w:ascii="Times New Roman" w:hAnsi="Times New Roman" w:cs="Times New Roman"/>
          <w:sz w:val="28"/>
          <w:szCs w:val="28"/>
        </w:rPr>
        <w:t>Особенности гемограммы у новорожденного.</w:t>
      </w:r>
    </w:p>
    <w:p w:rsidR="00761882" w:rsidRPr="004A30EF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30E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лейкограммы</w:t>
      </w:r>
      <w:proofErr w:type="spellEnd"/>
      <w:r w:rsidRPr="004A30EF">
        <w:rPr>
          <w:rFonts w:ascii="Times New Roman" w:hAnsi="Times New Roman" w:cs="Times New Roman"/>
          <w:sz w:val="28"/>
          <w:szCs w:val="28"/>
        </w:rPr>
        <w:t xml:space="preserve"> у ребенка в зависимости от возраста.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30EF">
        <w:rPr>
          <w:rFonts w:ascii="Times New Roman" w:hAnsi="Times New Roman" w:cs="Times New Roman"/>
          <w:sz w:val="28"/>
          <w:szCs w:val="28"/>
        </w:rPr>
        <w:t xml:space="preserve">Особенности лейкоцитарной формулы у детей в зависимости от возраста. 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гемограммы в зависимости от возраста.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30EF">
        <w:rPr>
          <w:rFonts w:ascii="Times New Roman" w:hAnsi="Times New Roman" w:cs="Times New Roman"/>
          <w:sz w:val="28"/>
          <w:szCs w:val="28"/>
        </w:rPr>
        <w:t xml:space="preserve">Изменения в гемограмме, их причины: лейкоцитоз, лейкопения, сдвиги в лейкоцитарной формуле. Понятие о </w:t>
      </w:r>
      <w:proofErr w:type="spellStart"/>
      <w:r w:rsidRPr="004A30EF">
        <w:rPr>
          <w:rFonts w:ascii="Times New Roman" w:hAnsi="Times New Roman" w:cs="Times New Roman"/>
          <w:sz w:val="28"/>
          <w:szCs w:val="28"/>
        </w:rPr>
        <w:t>лейкемоидных</w:t>
      </w:r>
      <w:proofErr w:type="spellEnd"/>
      <w:r w:rsidRPr="004A30EF">
        <w:rPr>
          <w:rFonts w:ascii="Times New Roman" w:hAnsi="Times New Roman" w:cs="Times New Roman"/>
          <w:sz w:val="28"/>
          <w:szCs w:val="28"/>
        </w:rPr>
        <w:t xml:space="preserve"> реакциях. 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t>Клинико-диагностические критерии железодефицитной анемии.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t xml:space="preserve">Клинико-диагностические критерии </w:t>
      </w:r>
      <w:proofErr w:type="spellStart"/>
      <w:r w:rsidRPr="00866832">
        <w:rPr>
          <w:rFonts w:ascii="Times New Roman" w:hAnsi="Times New Roman" w:cs="Times New Roman"/>
          <w:sz w:val="28"/>
          <w:szCs w:val="28"/>
        </w:rPr>
        <w:t>мегалобластных</w:t>
      </w:r>
      <w:proofErr w:type="spellEnd"/>
      <w:r w:rsidRPr="00866832">
        <w:rPr>
          <w:rFonts w:ascii="Times New Roman" w:hAnsi="Times New Roman" w:cs="Times New Roman"/>
          <w:sz w:val="28"/>
          <w:szCs w:val="28"/>
        </w:rPr>
        <w:t xml:space="preserve"> анемий.</w:t>
      </w:r>
    </w:p>
    <w:p w:rsidR="00761882" w:rsidRDefault="00761882" w:rsidP="00B126FD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t xml:space="preserve">Клинико-диагностические критерии </w:t>
      </w:r>
      <w:proofErr w:type="spellStart"/>
      <w:r w:rsidRPr="00866832"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 w:rsidRPr="00866832">
        <w:rPr>
          <w:rFonts w:ascii="Times New Roman" w:hAnsi="Times New Roman" w:cs="Times New Roman"/>
          <w:sz w:val="28"/>
          <w:szCs w:val="28"/>
        </w:rPr>
        <w:t xml:space="preserve"> анемий.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t>Клинико-диагностические критерии гемолитических анемий.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t xml:space="preserve">Клинико-диагностические критерии наследственной </w:t>
      </w:r>
      <w:proofErr w:type="spellStart"/>
      <w:r w:rsidRPr="00866832">
        <w:rPr>
          <w:rFonts w:ascii="Times New Roman" w:hAnsi="Times New Roman" w:cs="Times New Roman"/>
          <w:sz w:val="28"/>
          <w:szCs w:val="28"/>
        </w:rPr>
        <w:t>сфероцитарной</w:t>
      </w:r>
      <w:proofErr w:type="spellEnd"/>
      <w:r w:rsidRPr="00866832">
        <w:rPr>
          <w:rFonts w:ascii="Times New Roman" w:hAnsi="Times New Roman" w:cs="Times New Roman"/>
          <w:sz w:val="28"/>
          <w:szCs w:val="28"/>
        </w:rPr>
        <w:t xml:space="preserve"> гемолитической   анемий </w:t>
      </w:r>
      <w:proofErr w:type="spellStart"/>
      <w:r w:rsidRPr="00866832">
        <w:rPr>
          <w:rFonts w:ascii="Times New Roman" w:hAnsi="Times New Roman" w:cs="Times New Roman"/>
          <w:sz w:val="28"/>
          <w:szCs w:val="28"/>
        </w:rPr>
        <w:t>Минковского-Шоффара</w:t>
      </w:r>
      <w:proofErr w:type="spellEnd"/>
      <w:r w:rsidRPr="00866832">
        <w:rPr>
          <w:rFonts w:ascii="Times New Roman" w:hAnsi="Times New Roman" w:cs="Times New Roman"/>
          <w:sz w:val="28"/>
          <w:szCs w:val="28"/>
        </w:rPr>
        <w:t>.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t xml:space="preserve">Клинико-лабораторные симптомы </w:t>
      </w:r>
      <w:r>
        <w:rPr>
          <w:rFonts w:ascii="Times New Roman" w:hAnsi="Times New Roman" w:cs="Times New Roman"/>
          <w:sz w:val="28"/>
          <w:szCs w:val="28"/>
        </w:rPr>
        <w:t xml:space="preserve">острых </w:t>
      </w:r>
      <w:r w:rsidRPr="00866832">
        <w:rPr>
          <w:rFonts w:ascii="Times New Roman" w:hAnsi="Times New Roman" w:cs="Times New Roman"/>
          <w:sz w:val="28"/>
          <w:szCs w:val="28"/>
        </w:rPr>
        <w:t xml:space="preserve">лейкозов у детей. </w:t>
      </w:r>
    </w:p>
    <w:p w:rsidR="00761882" w:rsidRDefault="00761882" w:rsidP="00761882">
      <w:pPr>
        <w:pStyle w:val="a3"/>
        <w:numPr>
          <w:ilvl w:val="0"/>
          <w:numId w:val="2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биохимического анализа крови.</w:t>
      </w:r>
    </w:p>
    <w:p w:rsidR="00761882" w:rsidRPr="00866832" w:rsidRDefault="00761882" w:rsidP="007618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882" w:rsidRPr="00FE3747" w:rsidRDefault="00761882" w:rsidP="00761882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747">
        <w:rPr>
          <w:rFonts w:ascii="Times New Roman" w:hAnsi="Times New Roman" w:cs="Times New Roman"/>
          <w:b/>
          <w:sz w:val="28"/>
          <w:szCs w:val="28"/>
        </w:rPr>
        <w:t>Анатомо-физиологические особенности и семиотика поражения системы гемостаза</w:t>
      </w:r>
    </w:p>
    <w:p w:rsidR="00761882" w:rsidRDefault="00761882" w:rsidP="00761882">
      <w:pPr>
        <w:pStyle w:val="a3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1763472"/>
      <w:r w:rsidRPr="00FE3747">
        <w:rPr>
          <w:rFonts w:ascii="Times New Roman" w:hAnsi="Times New Roman" w:cs="Times New Roman"/>
          <w:sz w:val="28"/>
          <w:szCs w:val="28"/>
        </w:rPr>
        <w:t>Особенности системы гемостаза у новорожденных детей.</w:t>
      </w:r>
    </w:p>
    <w:bookmarkEnd w:id="15"/>
    <w:p w:rsidR="00761882" w:rsidRDefault="00761882" w:rsidP="00761882">
      <w:pPr>
        <w:pStyle w:val="a3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t>Геморрагический синдром: причины, клинические проявления.</w:t>
      </w:r>
    </w:p>
    <w:p w:rsidR="00761882" w:rsidRDefault="00761882" w:rsidP="00761882">
      <w:pPr>
        <w:pStyle w:val="a3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lastRenderedPageBreak/>
        <w:t>Геморрагическая болезнь новорождённых: причины, симптомы.</w:t>
      </w:r>
    </w:p>
    <w:p w:rsidR="00761882" w:rsidRDefault="00761882" w:rsidP="00761882">
      <w:pPr>
        <w:pStyle w:val="a3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t>Клинико-диагностические критерии гемофилии.</w:t>
      </w:r>
    </w:p>
    <w:p w:rsidR="00761882" w:rsidRDefault="00761882" w:rsidP="00761882">
      <w:pPr>
        <w:pStyle w:val="a3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832">
        <w:rPr>
          <w:rFonts w:ascii="Times New Roman" w:hAnsi="Times New Roman" w:cs="Times New Roman"/>
          <w:sz w:val="28"/>
          <w:szCs w:val="28"/>
        </w:rPr>
        <w:t>Клинико-диагностические критерии геморрагического васкулита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882" w:rsidRPr="00866832" w:rsidRDefault="00761882" w:rsidP="00761882">
      <w:pPr>
        <w:pStyle w:val="a3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коагулограммы.</w:t>
      </w:r>
    </w:p>
    <w:p w:rsidR="00424534" w:rsidRDefault="00424534" w:rsidP="0012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928" w:rsidRDefault="00803B3F" w:rsidP="0012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8EF">
        <w:rPr>
          <w:rFonts w:ascii="Times New Roman" w:eastAsia="Times New Roman" w:hAnsi="Times New Roman" w:cs="Times New Roman"/>
          <w:sz w:val="28"/>
          <w:szCs w:val="28"/>
        </w:rPr>
        <w:t xml:space="preserve">Итоговая оценка складывается из нескольких составляющих: </w:t>
      </w:r>
    </w:p>
    <w:p w:rsidR="00E27928" w:rsidRDefault="00E27928" w:rsidP="0012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E4C" w:rsidRPr="00A428EF">
        <w:rPr>
          <w:rFonts w:ascii="Times New Roman" w:eastAsia="Times New Roman" w:hAnsi="Times New Roman" w:cs="Times New Roman"/>
          <w:sz w:val="28"/>
          <w:szCs w:val="28"/>
        </w:rPr>
        <w:t>рейтинг по дисциплине в течении 2-х семестров</w:t>
      </w:r>
      <w:r w:rsidR="00424534">
        <w:rPr>
          <w:rFonts w:ascii="Times New Roman" w:eastAsia="Times New Roman" w:hAnsi="Times New Roman" w:cs="Times New Roman"/>
          <w:sz w:val="28"/>
          <w:szCs w:val="28"/>
        </w:rPr>
        <w:t xml:space="preserve"> (5, 6)</w:t>
      </w:r>
      <w:r w:rsidR="00E41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928" w:rsidRDefault="00E27928" w:rsidP="0012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B3F" w:rsidRPr="00A428EF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1F5168" w:rsidRPr="00A428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E4C" w:rsidRPr="00A428E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учебную </w:t>
      </w:r>
      <w:r w:rsidR="00E41F10">
        <w:rPr>
          <w:rFonts w:ascii="Times New Roman" w:eastAsia="Times New Roman" w:hAnsi="Times New Roman" w:cs="Times New Roman"/>
          <w:sz w:val="28"/>
          <w:szCs w:val="28"/>
        </w:rPr>
        <w:t>историю болезни;</w:t>
      </w:r>
    </w:p>
    <w:p w:rsidR="00E27928" w:rsidRDefault="00E27928" w:rsidP="0012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2B46">
        <w:rPr>
          <w:rFonts w:ascii="Times New Roman" w:eastAsia="Times New Roman" w:hAnsi="Times New Roman" w:cs="Times New Roman"/>
          <w:sz w:val="28"/>
          <w:szCs w:val="28"/>
        </w:rPr>
        <w:t>оценка за практические навыки;</w:t>
      </w:r>
    </w:p>
    <w:p w:rsidR="00332B46" w:rsidRDefault="00332B46" w:rsidP="0012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за итоговое тестирование;</w:t>
      </w:r>
    </w:p>
    <w:p w:rsidR="004347BD" w:rsidRPr="003E1EC6" w:rsidRDefault="004347BD" w:rsidP="00121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615F">
        <w:rPr>
          <w:rFonts w:ascii="Times New Roman" w:eastAsia="Times New Roman" w:hAnsi="Times New Roman" w:cs="Times New Roman"/>
          <w:sz w:val="28"/>
          <w:szCs w:val="28"/>
        </w:rPr>
        <w:t>оценка за ответ на экзамене.</w:t>
      </w:r>
    </w:p>
    <w:p w:rsidR="00CC51B2" w:rsidRDefault="00CC51B2" w:rsidP="00CC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1B2" w:rsidRPr="003973E7" w:rsidRDefault="00CC51B2" w:rsidP="00CC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E7">
        <w:rPr>
          <w:rFonts w:ascii="Times New Roman" w:hAnsi="Times New Roman" w:cs="Times New Roman"/>
          <w:b/>
          <w:sz w:val="28"/>
          <w:szCs w:val="28"/>
        </w:rPr>
        <w:t xml:space="preserve">На кафедре ПДБ существует альтернативный вариант сдачи </w:t>
      </w:r>
      <w:r w:rsidR="00080437">
        <w:rPr>
          <w:rFonts w:ascii="Times New Roman" w:hAnsi="Times New Roman" w:cs="Times New Roman"/>
          <w:b/>
          <w:sz w:val="28"/>
          <w:szCs w:val="28"/>
        </w:rPr>
        <w:t xml:space="preserve">переводного </w:t>
      </w:r>
      <w:r w:rsidRPr="003973E7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proofErr w:type="gramStart"/>
      <w:r w:rsidRPr="003973E7">
        <w:rPr>
          <w:rFonts w:ascii="Times New Roman" w:hAnsi="Times New Roman" w:cs="Times New Roman"/>
          <w:b/>
          <w:sz w:val="28"/>
          <w:szCs w:val="28"/>
        </w:rPr>
        <w:t>-  олимпиада</w:t>
      </w:r>
      <w:proofErr w:type="gramEnd"/>
      <w:r w:rsidRPr="003973E7">
        <w:rPr>
          <w:rFonts w:ascii="Times New Roman" w:hAnsi="Times New Roman" w:cs="Times New Roman"/>
          <w:b/>
          <w:sz w:val="28"/>
          <w:szCs w:val="28"/>
        </w:rPr>
        <w:t xml:space="preserve"> (положение об олимпиаде</w:t>
      </w:r>
      <w:r w:rsidR="00680D67">
        <w:rPr>
          <w:rFonts w:ascii="Times New Roman" w:hAnsi="Times New Roman" w:cs="Times New Roman"/>
          <w:b/>
          <w:sz w:val="28"/>
          <w:szCs w:val="28"/>
        </w:rPr>
        <w:t xml:space="preserve"> смотри на сайте ЧГМА</w:t>
      </w:r>
      <w:r w:rsidRPr="003973E7">
        <w:rPr>
          <w:rFonts w:ascii="Times New Roman" w:hAnsi="Times New Roman" w:cs="Times New Roman"/>
          <w:b/>
          <w:sz w:val="28"/>
          <w:szCs w:val="28"/>
        </w:rPr>
        <w:t>).</w:t>
      </w:r>
    </w:p>
    <w:p w:rsidR="00CC51B2" w:rsidRPr="00CC51B2" w:rsidRDefault="00CC51B2" w:rsidP="00CC51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51B2">
        <w:rPr>
          <w:rFonts w:ascii="Times New Roman" w:hAnsi="Times New Roman" w:cs="Times New Roman"/>
          <w:sz w:val="28"/>
          <w:szCs w:val="28"/>
        </w:rPr>
        <w:t>К олимпиаде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студенты 3</w:t>
      </w:r>
      <w:r w:rsidRPr="00CC51B2">
        <w:rPr>
          <w:rFonts w:ascii="Times New Roman" w:hAnsi="Times New Roman" w:cs="Times New Roman"/>
          <w:sz w:val="28"/>
          <w:szCs w:val="28"/>
        </w:rPr>
        <w:t xml:space="preserve"> курса педиатрическо</w:t>
      </w:r>
      <w:r>
        <w:rPr>
          <w:rFonts w:ascii="Times New Roman" w:hAnsi="Times New Roman" w:cs="Times New Roman"/>
          <w:sz w:val="28"/>
          <w:szCs w:val="28"/>
        </w:rPr>
        <w:t>го факультета, без академической задолженности</w:t>
      </w:r>
      <w:r w:rsidRPr="00CC51B2">
        <w:rPr>
          <w:rFonts w:ascii="Times New Roman" w:hAnsi="Times New Roman" w:cs="Times New Roman"/>
          <w:sz w:val="28"/>
          <w:szCs w:val="28"/>
        </w:rPr>
        <w:t xml:space="preserve">, имеющие не менее двух из перечисленных критериев: </w:t>
      </w:r>
    </w:p>
    <w:p w:rsidR="00CC51B2" w:rsidRPr="00CC51B2" w:rsidRDefault="00CC51B2" w:rsidP="00CC51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51B2">
        <w:rPr>
          <w:rFonts w:ascii="Times New Roman" w:hAnsi="Times New Roman" w:cs="Times New Roman"/>
          <w:sz w:val="28"/>
          <w:szCs w:val="28"/>
        </w:rPr>
        <w:t xml:space="preserve">- средний балл зачетной книжки не менее 4,0; </w:t>
      </w:r>
    </w:p>
    <w:p w:rsidR="00CC51B2" w:rsidRPr="00CC51B2" w:rsidRDefault="00CC51B2" w:rsidP="00CC51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51B2">
        <w:rPr>
          <w:rFonts w:ascii="Times New Roman" w:hAnsi="Times New Roman" w:cs="Times New Roman"/>
          <w:sz w:val="28"/>
          <w:szCs w:val="28"/>
        </w:rPr>
        <w:t>- наличие высокой успеваемости по предмету «Пропедевтика детских болезней» (</w:t>
      </w:r>
      <w:r w:rsidR="0009615F">
        <w:rPr>
          <w:rFonts w:ascii="Times New Roman" w:eastAsia="Times New Roman" w:hAnsi="Times New Roman" w:cs="Times New Roman"/>
          <w:sz w:val="28"/>
          <w:szCs w:val="28"/>
        </w:rPr>
        <w:t>итоговое тестирование</w:t>
      </w:r>
      <w:r w:rsidR="000961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текущий рейтинг, </w:t>
      </w:r>
      <w:r w:rsidRPr="00CC51B2">
        <w:rPr>
          <w:rFonts w:ascii="Times New Roman" w:hAnsi="Times New Roman" w:cs="Times New Roman"/>
          <w:sz w:val="28"/>
          <w:szCs w:val="28"/>
        </w:rPr>
        <w:t xml:space="preserve">зачет по практическим навыкам, </w:t>
      </w:r>
      <w:r>
        <w:rPr>
          <w:rFonts w:ascii="Times New Roman" w:hAnsi="Times New Roman" w:cs="Times New Roman"/>
          <w:sz w:val="28"/>
          <w:szCs w:val="28"/>
        </w:rPr>
        <w:t>учебная история болезни</w:t>
      </w:r>
      <w:r w:rsidRPr="00CC51B2">
        <w:rPr>
          <w:rFonts w:ascii="Times New Roman" w:hAnsi="Times New Roman" w:cs="Times New Roman"/>
          <w:sz w:val="28"/>
          <w:szCs w:val="28"/>
        </w:rPr>
        <w:t xml:space="preserve"> оценены на «4» и «5»);</w:t>
      </w:r>
    </w:p>
    <w:p w:rsidR="00CC51B2" w:rsidRPr="00CC51B2" w:rsidRDefault="00CC51B2" w:rsidP="00CC51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51B2">
        <w:rPr>
          <w:rFonts w:ascii="Times New Roman" w:hAnsi="Times New Roman" w:cs="Times New Roman"/>
          <w:sz w:val="28"/>
          <w:szCs w:val="28"/>
        </w:rPr>
        <w:t>- члены студенческих научных обществ, участники педиатрических конференций;</w:t>
      </w:r>
    </w:p>
    <w:p w:rsidR="006C7001" w:rsidRPr="00391889" w:rsidRDefault="00CC51B2" w:rsidP="003918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1B2">
        <w:rPr>
          <w:rFonts w:ascii="Times New Roman" w:hAnsi="Times New Roman" w:cs="Times New Roman"/>
          <w:sz w:val="28"/>
          <w:szCs w:val="28"/>
        </w:rPr>
        <w:t>- соавторство в написании публикаций по педиатрии.</w:t>
      </w:r>
      <w:r w:rsidRPr="00CC51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C7001" w:rsidRPr="00391889" w:rsidSect="00E3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tav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A36"/>
    <w:multiLevelType w:val="hybridMultilevel"/>
    <w:tmpl w:val="1A385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8EA"/>
    <w:multiLevelType w:val="hybridMultilevel"/>
    <w:tmpl w:val="C5F8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76F"/>
    <w:multiLevelType w:val="hybridMultilevel"/>
    <w:tmpl w:val="543C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5086B"/>
    <w:multiLevelType w:val="hybridMultilevel"/>
    <w:tmpl w:val="2FDC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63A"/>
    <w:multiLevelType w:val="hybridMultilevel"/>
    <w:tmpl w:val="B49C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0B3C"/>
    <w:multiLevelType w:val="hybridMultilevel"/>
    <w:tmpl w:val="72DCCFE8"/>
    <w:lvl w:ilvl="0" w:tplc="9B103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3F8F"/>
    <w:multiLevelType w:val="hybridMultilevel"/>
    <w:tmpl w:val="10A85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2417C"/>
    <w:multiLevelType w:val="hybridMultilevel"/>
    <w:tmpl w:val="4E68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79E5"/>
    <w:multiLevelType w:val="hybridMultilevel"/>
    <w:tmpl w:val="44F6DC20"/>
    <w:lvl w:ilvl="0" w:tplc="60B09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6775"/>
    <w:multiLevelType w:val="hybridMultilevel"/>
    <w:tmpl w:val="0770D0CC"/>
    <w:lvl w:ilvl="0" w:tplc="9EF6B66E">
      <w:start w:val="1"/>
      <w:numFmt w:val="decimal"/>
      <w:lvlText w:val="%1."/>
      <w:lvlJc w:val="left"/>
      <w:pPr>
        <w:ind w:left="927" w:hanging="360"/>
      </w:pPr>
      <w:rPr>
        <w:rFonts w:ascii="OctavaC" w:hAnsi="OctavaC" w:cs="Octava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5775E9"/>
    <w:multiLevelType w:val="multilevel"/>
    <w:tmpl w:val="56A4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450BA"/>
    <w:multiLevelType w:val="multilevel"/>
    <w:tmpl w:val="6F7E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704E7"/>
    <w:multiLevelType w:val="hybridMultilevel"/>
    <w:tmpl w:val="E296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901"/>
    <w:multiLevelType w:val="hybridMultilevel"/>
    <w:tmpl w:val="1DDCFF76"/>
    <w:lvl w:ilvl="0" w:tplc="84F8B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F4E6D"/>
    <w:multiLevelType w:val="hybridMultilevel"/>
    <w:tmpl w:val="E2963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71C2B"/>
    <w:multiLevelType w:val="hybridMultilevel"/>
    <w:tmpl w:val="B07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11"/>
    <w:multiLevelType w:val="hybridMultilevel"/>
    <w:tmpl w:val="0770D0CC"/>
    <w:lvl w:ilvl="0" w:tplc="9EF6B66E">
      <w:start w:val="1"/>
      <w:numFmt w:val="decimal"/>
      <w:lvlText w:val="%1."/>
      <w:lvlJc w:val="left"/>
      <w:pPr>
        <w:ind w:left="720" w:hanging="360"/>
      </w:pPr>
      <w:rPr>
        <w:rFonts w:ascii="OctavaC" w:hAnsi="OctavaC" w:cs="Octava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11F60"/>
    <w:multiLevelType w:val="multilevel"/>
    <w:tmpl w:val="963C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12187"/>
    <w:multiLevelType w:val="hybridMultilevel"/>
    <w:tmpl w:val="0770D0CC"/>
    <w:lvl w:ilvl="0" w:tplc="9EF6B66E">
      <w:start w:val="1"/>
      <w:numFmt w:val="decimal"/>
      <w:lvlText w:val="%1."/>
      <w:lvlJc w:val="left"/>
      <w:pPr>
        <w:ind w:left="720" w:hanging="360"/>
      </w:pPr>
      <w:rPr>
        <w:rFonts w:ascii="OctavaC" w:hAnsi="OctavaC" w:cs="Octava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9572B"/>
    <w:multiLevelType w:val="hybridMultilevel"/>
    <w:tmpl w:val="8D88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F232A"/>
    <w:multiLevelType w:val="hybridMultilevel"/>
    <w:tmpl w:val="908E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3B74"/>
    <w:multiLevelType w:val="hybridMultilevel"/>
    <w:tmpl w:val="1DDCFF76"/>
    <w:lvl w:ilvl="0" w:tplc="84F8B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A5259"/>
    <w:multiLevelType w:val="hybridMultilevel"/>
    <w:tmpl w:val="84B48CEC"/>
    <w:lvl w:ilvl="0" w:tplc="8996B7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209E"/>
    <w:multiLevelType w:val="hybridMultilevel"/>
    <w:tmpl w:val="DBB8A4BE"/>
    <w:lvl w:ilvl="0" w:tplc="C254B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F7FA5"/>
    <w:multiLevelType w:val="hybridMultilevel"/>
    <w:tmpl w:val="B07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0"/>
  </w:num>
  <w:num w:numId="5">
    <w:abstractNumId w:val="17"/>
  </w:num>
  <w:num w:numId="6">
    <w:abstractNumId w:val="11"/>
  </w:num>
  <w:num w:numId="7">
    <w:abstractNumId w:val="7"/>
  </w:num>
  <w:num w:numId="8">
    <w:abstractNumId w:val="23"/>
  </w:num>
  <w:num w:numId="9">
    <w:abstractNumId w:val="19"/>
  </w:num>
  <w:num w:numId="10">
    <w:abstractNumId w:val="0"/>
  </w:num>
  <w:num w:numId="11">
    <w:abstractNumId w:val="22"/>
  </w:num>
  <w:num w:numId="12">
    <w:abstractNumId w:val="5"/>
  </w:num>
  <w:num w:numId="13">
    <w:abstractNumId w:val="6"/>
  </w:num>
  <w:num w:numId="14">
    <w:abstractNumId w:val="1"/>
  </w:num>
  <w:num w:numId="15">
    <w:abstractNumId w:val="2"/>
  </w:num>
  <w:num w:numId="16">
    <w:abstractNumId w:val="15"/>
  </w:num>
  <w:num w:numId="17">
    <w:abstractNumId w:val="24"/>
  </w:num>
  <w:num w:numId="18">
    <w:abstractNumId w:val="13"/>
  </w:num>
  <w:num w:numId="19">
    <w:abstractNumId w:val="4"/>
  </w:num>
  <w:num w:numId="20">
    <w:abstractNumId w:val="20"/>
  </w:num>
  <w:num w:numId="21">
    <w:abstractNumId w:val="3"/>
  </w:num>
  <w:num w:numId="22">
    <w:abstractNumId w:val="21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5C"/>
    <w:rsid w:val="00012F90"/>
    <w:rsid w:val="00031B8C"/>
    <w:rsid w:val="00034B1A"/>
    <w:rsid w:val="000766B6"/>
    <w:rsid w:val="00080437"/>
    <w:rsid w:val="0008214C"/>
    <w:rsid w:val="0008402B"/>
    <w:rsid w:val="0009615F"/>
    <w:rsid w:val="00097946"/>
    <w:rsid w:val="000A2618"/>
    <w:rsid w:val="000B5DC7"/>
    <w:rsid w:val="000E2769"/>
    <w:rsid w:val="00100AD6"/>
    <w:rsid w:val="00106ECD"/>
    <w:rsid w:val="00112F1D"/>
    <w:rsid w:val="00120F91"/>
    <w:rsid w:val="00121D7C"/>
    <w:rsid w:val="0012529D"/>
    <w:rsid w:val="0013002E"/>
    <w:rsid w:val="00130C96"/>
    <w:rsid w:val="00137073"/>
    <w:rsid w:val="00143532"/>
    <w:rsid w:val="00151E75"/>
    <w:rsid w:val="001A51E2"/>
    <w:rsid w:val="001C1709"/>
    <w:rsid w:val="001F5168"/>
    <w:rsid w:val="00202B4D"/>
    <w:rsid w:val="00220152"/>
    <w:rsid w:val="00227A8E"/>
    <w:rsid w:val="00257019"/>
    <w:rsid w:val="0026619D"/>
    <w:rsid w:val="00273E49"/>
    <w:rsid w:val="00285AF2"/>
    <w:rsid w:val="00287AF5"/>
    <w:rsid w:val="002A741B"/>
    <w:rsid w:val="002B39DD"/>
    <w:rsid w:val="002C1919"/>
    <w:rsid w:val="002E469A"/>
    <w:rsid w:val="002F0F5C"/>
    <w:rsid w:val="002F1EBA"/>
    <w:rsid w:val="00305D3A"/>
    <w:rsid w:val="0030665A"/>
    <w:rsid w:val="00332B46"/>
    <w:rsid w:val="00332F1F"/>
    <w:rsid w:val="00343EBF"/>
    <w:rsid w:val="00347731"/>
    <w:rsid w:val="00351982"/>
    <w:rsid w:val="00352549"/>
    <w:rsid w:val="003572A4"/>
    <w:rsid w:val="00386ADE"/>
    <w:rsid w:val="00387947"/>
    <w:rsid w:val="00391889"/>
    <w:rsid w:val="003973E7"/>
    <w:rsid w:val="00397F45"/>
    <w:rsid w:val="003A092F"/>
    <w:rsid w:val="003A5B8C"/>
    <w:rsid w:val="003E1EC6"/>
    <w:rsid w:val="003E6628"/>
    <w:rsid w:val="003E789B"/>
    <w:rsid w:val="003E7A04"/>
    <w:rsid w:val="003F626C"/>
    <w:rsid w:val="00414CED"/>
    <w:rsid w:val="00424534"/>
    <w:rsid w:val="004310A7"/>
    <w:rsid w:val="004347BD"/>
    <w:rsid w:val="0045193F"/>
    <w:rsid w:val="0045782F"/>
    <w:rsid w:val="00466C9A"/>
    <w:rsid w:val="004725BE"/>
    <w:rsid w:val="00474E2B"/>
    <w:rsid w:val="004924FD"/>
    <w:rsid w:val="004B541A"/>
    <w:rsid w:val="004F0954"/>
    <w:rsid w:val="004F3D35"/>
    <w:rsid w:val="005341E8"/>
    <w:rsid w:val="0053675B"/>
    <w:rsid w:val="0056255C"/>
    <w:rsid w:val="00573AA2"/>
    <w:rsid w:val="00576806"/>
    <w:rsid w:val="00584CDD"/>
    <w:rsid w:val="005866F7"/>
    <w:rsid w:val="005922F6"/>
    <w:rsid w:val="005F042C"/>
    <w:rsid w:val="0060768D"/>
    <w:rsid w:val="00611C9A"/>
    <w:rsid w:val="00627172"/>
    <w:rsid w:val="00631237"/>
    <w:rsid w:val="00642465"/>
    <w:rsid w:val="00645DA3"/>
    <w:rsid w:val="006658B5"/>
    <w:rsid w:val="006779A1"/>
    <w:rsid w:val="00680D67"/>
    <w:rsid w:val="006863F4"/>
    <w:rsid w:val="006918F4"/>
    <w:rsid w:val="006A36BF"/>
    <w:rsid w:val="006C0CE8"/>
    <w:rsid w:val="006C7001"/>
    <w:rsid w:val="006D46D4"/>
    <w:rsid w:val="006E2C5E"/>
    <w:rsid w:val="006F4C15"/>
    <w:rsid w:val="00710D10"/>
    <w:rsid w:val="00720B72"/>
    <w:rsid w:val="00741F0D"/>
    <w:rsid w:val="00745076"/>
    <w:rsid w:val="0075151F"/>
    <w:rsid w:val="0075488C"/>
    <w:rsid w:val="0075735C"/>
    <w:rsid w:val="00761882"/>
    <w:rsid w:val="00774350"/>
    <w:rsid w:val="0077471B"/>
    <w:rsid w:val="007759BD"/>
    <w:rsid w:val="007B198C"/>
    <w:rsid w:val="007C5B23"/>
    <w:rsid w:val="007D2D55"/>
    <w:rsid w:val="007D519B"/>
    <w:rsid w:val="007F4BEA"/>
    <w:rsid w:val="00803B3F"/>
    <w:rsid w:val="00816329"/>
    <w:rsid w:val="0082704A"/>
    <w:rsid w:val="00830F1B"/>
    <w:rsid w:val="00841E15"/>
    <w:rsid w:val="0084321E"/>
    <w:rsid w:val="008529BC"/>
    <w:rsid w:val="00882D37"/>
    <w:rsid w:val="008B1B03"/>
    <w:rsid w:val="008C7429"/>
    <w:rsid w:val="008D7394"/>
    <w:rsid w:val="008D78CC"/>
    <w:rsid w:val="008E26B6"/>
    <w:rsid w:val="008E6728"/>
    <w:rsid w:val="009070B7"/>
    <w:rsid w:val="009311E8"/>
    <w:rsid w:val="00936D2F"/>
    <w:rsid w:val="0094753F"/>
    <w:rsid w:val="00972454"/>
    <w:rsid w:val="00986DD7"/>
    <w:rsid w:val="0098768C"/>
    <w:rsid w:val="009A73EF"/>
    <w:rsid w:val="009D1FE4"/>
    <w:rsid w:val="009D25AE"/>
    <w:rsid w:val="00A064D5"/>
    <w:rsid w:val="00A428EF"/>
    <w:rsid w:val="00A42F7F"/>
    <w:rsid w:val="00A47783"/>
    <w:rsid w:val="00A5076A"/>
    <w:rsid w:val="00A52827"/>
    <w:rsid w:val="00A60923"/>
    <w:rsid w:val="00A91F4A"/>
    <w:rsid w:val="00AC3F45"/>
    <w:rsid w:val="00AC4A7B"/>
    <w:rsid w:val="00AF7A7E"/>
    <w:rsid w:val="00B01012"/>
    <w:rsid w:val="00B126FD"/>
    <w:rsid w:val="00B13A60"/>
    <w:rsid w:val="00B20772"/>
    <w:rsid w:val="00B35AD0"/>
    <w:rsid w:val="00B453B3"/>
    <w:rsid w:val="00B64EC0"/>
    <w:rsid w:val="00B77076"/>
    <w:rsid w:val="00B9135A"/>
    <w:rsid w:val="00BA2D73"/>
    <w:rsid w:val="00BB69BF"/>
    <w:rsid w:val="00BE7367"/>
    <w:rsid w:val="00BF7A94"/>
    <w:rsid w:val="00C424F7"/>
    <w:rsid w:val="00C438F9"/>
    <w:rsid w:val="00C52AC7"/>
    <w:rsid w:val="00C5636F"/>
    <w:rsid w:val="00C71B5E"/>
    <w:rsid w:val="00C95F07"/>
    <w:rsid w:val="00CA7311"/>
    <w:rsid w:val="00CB57CF"/>
    <w:rsid w:val="00CB587F"/>
    <w:rsid w:val="00CC3721"/>
    <w:rsid w:val="00CC4E4C"/>
    <w:rsid w:val="00CC51B2"/>
    <w:rsid w:val="00CE1157"/>
    <w:rsid w:val="00CF36E5"/>
    <w:rsid w:val="00CF77B6"/>
    <w:rsid w:val="00D07694"/>
    <w:rsid w:val="00D2154B"/>
    <w:rsid w:val="00D323FA"/>
    <w:rsid w:val="00D456E1"/>
    <w:rsid w:val="00D47228"/>
    <w:rsid w:val="00D527E7"/>
    <w:rsid w:val="00D75934"/>
    <w:rsid w:val="00D84B82"/>
    <w:rsid w:val="00D94A8B"/>
    <w:rsid w:val="00DA614A"/>
    <w:rsid w:val="00DB1B67"/>
    <w:rsid w:val="00DC67F1"/>
    <w:rsid w:val="00DD2BCB"/>
    <w:rsid w:val="00DF249B"/>
    <w:rsid w:val="00E00FA6"/>
    <w:rsid w:val="00E07979"/>
    <w:rsid w:val="00E2128E"/>
    <w:rsid w:val="00E249A6"/>
    <w:rsid w:val="00E27928"/>
    <w:rsid w:val="00E3113A"/>
    <w:rsid w:val="00E340FD"/>
    <w:rsid w:val="00E41F10"/>
    <w:rsid w:val="00E44AED"/>
    <w:rsid w:val="00E46671"/>
    <w:rsid w:val="00E5136F"/>
    <w:rsid w:val="00E574FA"/>
    <w:rsid w:val="00E66580"/>
    <w:rsid w:val="00E74C0C"/>
    <w:rsid w:val="00EB7E03"/>
    <w:rsid w:val="00EC6CC9"/>
    <w:rsid w:val="00ED596D"/>
    <w:rsid w:val="00F00426"/>
    <w:rsid w:val="00F12045"/>
    <w:rsid w:val="00F40C7C"/>
    <w:rsid w:val="00F6088E"/>
    <w:rsid w:val="00F70143"/>
    <w:rsid w:val="00F85E71"/>
    <w:rsid w:val="00F90AC5"/>
    <w:rsid w:val="00F973DA"/>
    <w:rsid w:val="00FA6159"/>
    <w:rsid w:val="00FC3FD5"/>
    <w:rsid w:val="00FD20E6"/>
    <w:rsid w:val="00FD3353"/>
    <w:rsid w:val="00FF118B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DE77"/>
  <w15:docId w15:val="{2BD7F921-8A37-49D6-999C-6A3AA170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01"/>
    <w:pPr>
      <w:ind w:left="720"/>
      <w:contextualSpacing/>
    </w:pPr>
  </w:style>
  <w:style w:type="paragraph" w:styleId="a4">
    <w:name w:val="No Spacing"/>
    <w:uiPriority w:val="1"/>
    <w:qFormat/>
    <w:rsid w:val="0076188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0FBC522-C1BE-436D-9392-BD7BA9C5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206</cp:revision>
  <cp:lastPrinted>2020-02-20T04:43:00Z</cp:lastPrinted>
  <dcterms:created xsi:type="dcterms:W3CDTF">2015-01-19T10:54:00Z</dcterms:created>
  <dcterms:modified xsi:type="dcterms:W3CDTF">2023-06-01T03:55:00Z</dcterms:modified>
</cp:coreProperties>
</file>